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C1A" w:rsidRPr="00B17015" w:rsidRDefault="004F601B" w:rsidP="00633801">
      <w:pPr>
        <w:rPr>
          <w:b/>
          <w:sz w:val="18"/>
          <w:szCs w:val="18"/>
        </w:rPr>
      </w:pPr>
      <w:r w:rsidRPr="00B17015">
        <w:rPr>
          <w:b/>
          <w:sz w:val="18"/>
          <w:szCs w:val="18"/>
        </w:rPr>
        <w:t>HAKEMUS PÄIVÄKOTITOIMINNAN PALVELUSETELITUOTTAJAKSI ALKAEN</w:t>
      </w:r>
      <w:r w:rsidR="005C7FAB" w:rsidRPr="00B17015">
        <w:rPr>
          <w:b/>
          <w:sz w:val="18"/>
          <w:szCs w:val="18"/>
        </w:rPr>
        <w:t xml:space="preserve"> _</w:t>
      </w:r>
      <w:r w:rsidR="0031270B">
        <w:rPr>
          <w:b/>
          <w:sz w:val="18"/>
          <w:szCs w:val="18"/>
        </w:rPr>
        <w:fldChar w:fldCharType="begin">
          <w:ffData>
            <w:name w:val="Teksti16"/>
            <w:enabled/>
            <w:calcOnExit w:val="0"/>
            <w:textInput>
              <w:type w:val="date"/>
            </w:textInput>
          </w:ffData>
        </w:fldChar>
      </w:r>
      <w:bookmarkStart w:id="0" w:name="Teksti16"/>
      <w:r w:rsidR="0031270B">
        <w:rPr>
          <w:b/>
          <w:sz w:val="18"/>
          <w:szCs w:val="18"/>
        </w:rPr>
        <w:instrText xml:space="preserve"> FORMTEXT </w:instrText>
      </w:r>
      <w:r w:rsidR="0031270B">
        <w:rPr>
          <w:b/>
          <w:sz w:val="18"/>
          <w:szCs w:val="18"/>
        </w:rPr>
      </w:r>
      <w:r w:rsidR="0031270B">
        <w:rPr>
          <w:b/>
          <w:sz w:val="18"/>
          <w:szCs w:val="18"/>
        </w:rPr>
        <w:fldChar w:fldCharType="separate"/>
      </w:r>
      <w:bookmarkStart w:id="1" w:name="_GoBack"/>
      <w:r w:rsidR="00D827A9">
        <w:rPr>
          <w:b/>
          <w:sz w:val="18"/>
          <w:szCs w:val="18"/>
        </w:rPr>
        <w:t> </w:t>
      </w:r>
      <w:r w:rsidR="00D827A9">
        <w:rPr>
          <w:b/>
          <w:sz w:val="18"/>
          <w:szCs w:val="18"/>
        </w:rPr>
        <w:t> </w:t>
      </w:r>
      <w:r w:rsidR="00D827A9">
        <w:rPr>
          <w:b/>
          <w:sz w:val="18"/>
          <w:szCs w:val="18"/>
        </w:rPr>
        <w:t> </w:t>
      </w:r>
      <w:r w:rsidR="00D827A9">
        <w:rPr>
          <w:b/>
          <w:sz w:val="18"/>
          <w:szCs w:val="18"/>
        </w:rPr>
        <w:t> </w:t>
      </w:r>
      <w:r w:rsidR="00D827A9">
        <w:rPr>
          <w:b/>
          <w:sz w:val="18"/>
          <w:szCs w:val="18"/>
        </w:rPr>
        <w:t> </w:t>
      </w:r>
      <w:bookmarkEnd w:id="1"/>
      <w:r w:rsidR="0031270B">
        <w:rPr>
          <w:b/>
          <w:sz w:val="18"/>
          <w:szCs w:val="18"/>
        </w:rPr>
        <w:fldChar w:fldCharType="end"/>
      </w:r>
      <w:bookmarkEnd w:id="0"/>
      <w:r w:rsidR="005C7FAB" w:rsidRPr="00B17015">
        <w:rPr>
          <w:b/>
          <w:sz w:val="18"/>
          <w:szCs w:val="18"/>
        </w:rPr>
        <w:t>_______________________________</w:t>
      </w:r>
    </w:p>
    <w:p w:rsidR="009E0801" w:rsidRPr="00B17015" w:rsidRDefault="006B207B" w:rsidP="005C7627">
      <w:pPr>
        <w:spacing w:line="240" w:lineRule="auto"/>
        <w:contextualSpacing/>
        <w:rPr>
          <w:sz w:val="18"/>
          <w:szCs w:val="18"/>
        </w:rPr>
      </w:pPr>
      <w:r w:rsidRPr="00B17015">
        <w:rPr>
          <w:sz w:val="18"/>
          <w:szCs w:val="18"/>
        </w:rPr>
        <w:t>Savonlinnan kaupungin valtuusto (15.6.2015</w:t>
      </w:r>
      <w:r w:rsidR="002258A4" w:rsidRPr="00B17015">
        <w:rPr>
          <w:sz w:val="18"/>
          <w:szCs w:val="18"/>
        </w:rPr>
        <w:t xml:space="preserve"> § 56</w:t>
      </w:r>
      <w:r w:rsidRPr="00B17015">
        <w:rPr>
          <w:sz w:val="18"/>
          <w:szCs w:val="18"/>
        </w:rPr>
        <w:t>) on päättänyt, että sosiaali- ja terveydenhuollon palvelusetelilain mukainen palveluseteli otetaan käyttöön aikaisintaan 1.8.2016 alkaen lasten päiväkotihoidossa. Varhaiskasvatuksen palvelusetelipalvelujen sääntökirjassa (Sivistyslautakunta 20.8.2015) määritellään hyväksymiskriteerit</w:t>
      </w:r>
      <w:r w:rsidR="00365839" w:rsidRPr="00B17015">
        <w:rPr>
          <w:sz w:val="18"/>
          <w:szCs w:val="18"/>
        </w:rPr>
        <w:t xml:space="preserve"> </w:t>
      </w:r>
      <w:r w:rsidR="005C7627" w:rsidRPr="00B17015">
        <w:rPr>
          <w:sz w:val="18"/>
          <w:szCs w:val="18"/>
        </w:rPr>
        <w:t>palveluntuottajille. Palveluntuottajan toiminnan tulee vastata sitä tasoa, mitä kunnan vastaavalta toiminnalta edellytetään.</w:t>
      </w:r>
      <w:r w:rsidR="00850330" w:rsidRPr="00B17015">
        <w:t xml:space="preserve"> </w:t>
      </w:r>
      <w:r w:rsidR="00850330" w:rsidRPr="00B17015">
        <w:rPr>
          <w:sz w:val="18"/>
          <w:szCs w:val="18"/>
        </w:rPr>
        <w:t>Jokaisesta päivähoitoyksiköstä täytetään oma hakemus.</w:t>
      </w:r>
    </w:p>
    <w:p w:rsidR="005C7627" w:rsidRPr="00B17015" w:rsidRDefault="005C7627" w:rsidP="005C7627">
      <w:pPr>
        <w:spacing w:line="240" w:lineRule="auto"/>
        <w:contextualSpacing/>
        <w:rPr>
          <w:sz w:val="18"/>
          <w:szCs w:val="18"/>
        </w:rPr>
      </w:pPr>
    </w:p>
    <w:p w:rsidR="004F601B" w:rsidRPr="00B17015" w:rsidRDefault="004F601B" w:rsidP="00633801">
      <w:pPr>
        <w:contextualSpacing/>
        <w:rPr>
          <w:b/>
          <w:sz w:val="18"/>
          <w:szCs w:val="18"/>
        </w:rPr>
      </w:pPr>
      <w:r w:rsidRPr="00B17015">
        <w:rPr>
          <w:b/>
          <w:sz w:val="18"/>
          <w:szCs w:val="18"/>
        </w:rPr>
        <w:t>PALVELUNTUOTTAJAN TIEDOT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4F601B" w:rsidRPr="00B17015" w:rsidTr="00CA30C4">
        <w:tc>
          <w:tcPr>
            <w:tcW w:w="4889" w:type="dxa"/>
            <w:shd w:val="clear" w:color="auto" w:fill="auto"/>
          </w:tcPr>
          <w:p w:rsidR="005C7FAB" w:rsidRDefault="005C7FAB" w:rsidP="00CA30C4">
            <w:pPr>
              <w:spacing w:after="0" w:line="240" w:lineRule="auto"/>
              <w:contextualSpacing/>
              <w:rPr>
                <w:sz w:val="18"/>
                <w:szCs w:val="18"/>
              </w:rPr>
            </w:pPr>
            <w:r w:rsidRPr="00B17015">
              <w:rPr>
                <w:sz w:val="18"/>
                <w:szCs w:val="18"/>
              </w:rPr>
              <w:t>Palveluntuottaja</w:t>
            </w:r>
            <w:r w:rsidR="005C7627" w:rsidRPr="00B17015">
              <w:rPr>
                <w:sz w:val="18"/>
                <w:szCs w:val="18"/>
              </w:rPr>
              <w:t xml:space="preserve"> (yhteisönrekisteriotteen mukainen nimi)</w:t>
            </w:r>
          </w:p>
          <w:p w:rsidR="0034284F" w:rsidRPr="00D827A9" w:rsidRDefault="0034284F" w:rsidP="00D827A9">
            <w:pPr>
              <w:spacing w:after="0" w:line="240" w:lineRule="auto"/>
              <w:contextualSpacing/>
              <w:rPr>
                <w:sz w:val="20"/>
                <w:szCs w:val="20"/>
              </w:rPr>
            </w:pPr>
            <w:r w:rsidRPr="00D827A9">
              <w:rPr>
                <w:sz w:val="20"/>
                <w:szCs w:val="20"/>
              </w:rPr>
              <w:fldChar w:fldCharType="begin">
                <w:ffData>
                  <w:name w:val="Teksti14"/>
                  <w:enabled/>
                  <w:calcOnExit w:val="0"/>
                  <w:textInput/>
                </w:ffData>
              </w:fldChar>
            </w:r>
            <w:bookmarkStart w:id="2" w:name="Teksti14"/>
            <w:r w:rsidRPr="00D827A9">
              <w:rPr>
                <w:sz w:val="20"/>
                <w:szCs w:val="20"/>
              </w:rPr>
              <w:instrText xml:space="preserve"> FORMTEXT </w:instrText>
            </w:r>
            <w:r w:rsidRPr="00D827A9">
              <w:rPr>
                <w:sz w:val="20"/>
                <w:szCs w:val="20"/>
              </w:rPr>
            </w:r>
            <w:r w:rsidRPr="00D827A9">
              <w:rPr>
                <w:sz w:val="20"/>
                <w:szCs w:val="20"/>
              </w:rPr>
              <w:fldChar w:fldCharType="separate"/>
            </w:r>
            <w:r w:rsidR="00D827A9" w:rsidRPr="00D827A9">
              <w:rPr>
                <w:sz w:val="20"/>
                <w:szCs w:val="20"/>
              </w:rPr>
              <w:t> </w:t>
            </w:r>
            <w:r w:rsidR="00D827A9" w:rsidRPr="00D827A9">
              <w:rPr>
                <w:sz w:val="20"/>
                <w:szCs w:val="20"/>
              </w:rPr>
              <w:t> </w:t>
            </w:r>
            <w:r w:rsidR="00D827A9" w:rsidRPr="00D827A9">
              <w:rPr>
                <w:sz w:val="20"/>
                <w:szCs w:val="20"/>
              </w:rPr>
              <w:t> </w:t>
            </w:r>
            <w:r w:rsidR="00D827A9" w:rsidRPr="00D827A9">
              <w:rPr>
                <w:sz w:val="20"/>
                <w:szCs w:val="20"/>
              </w:rPr>
              <w:t> </w:t>
            </w:r>
            <w:r w:rsidR="00D827A9" w:rsidRPr="00D827A9">
              <w:rPr>
                <w:sz w:val="20"/>
                <w:szCs w:val="20"/>
              </w:rPr>
              <w:t> </w:t>
            </w:r>
            <w:r w:rsidRPr="00D827A9">
              <w:rPr>
                <w:sz w:val="20"/>
                <w:szCs w:val="20"/>
              </w:rPr>
              <w:fldChar w:fldCharType="end"/>
            </w:r>
            <w:bookmarkEnd w:id="2"/>
          </w:p>
        </w:tc>
        <w:tc>
          <w:tcPr>
            <w:tcW w:w="4889" w:type="dxa"/>
            <w:shd w:val="clear" w:color="auto" w:fill="auto"/>
          </w:tcPr>
          <w:p w:rsidR="004F601B" w:rsidRDefault="004F601B" w:rsidP="00CA30C4">
            <w:pPr>
              <w:spacing w:after="0" w:line="240" w:lineRule="auto"/>
              <w:contextualSpacing/>
              <w:rPr>
                <w:sz w:val="18"/>
                <w:szCs w:val="18"/>
              </w:rPr>
            </w:pPr>
            <w:r w:rsidRPr="00B17015">
              <w:rPr>
                <w:sz w:val="18"/>
                <w:szCs w:val="18"/>
              </w:rPr>
              <w:t>Y-tunnus</w:t>
            </w:r>
          </w:p>
          <w:p w:rsidR="0034284F" w:rsidRPr="00D827A9" w:rsidRDefault="00765BB0" w:rsidP="003C1F17">
            <w:pPr>
              <w:spacing w:after="0" w:line="240" w:lineRule="auto"/>
              <w:contextualSpacing/>
              <w:rPr>
                <w:sz w:val="20"/>
                <w:szCs w:val="20"/>
              </w:rPr>
            </w:pPr>
            <w:r w:rsidRPr="00D827A9">
              <w:rPr>
                <w:sz w:val="20"/>
                <w:szCs w:val="20"/>
              </w:rPr>
              <w:fldChar w:fldCharType="begin">
                <w:ffData>
                  <w:name w:val="Teksti2"/>
                  <w:enabled/>
                  <w:calcOnExit w:val="0"/>
                  <w:textInput/>
                </w:ffData>
              </w:fldChar>
            </w:r>
            <w:bookmarkStart w:id="3" w:name="Teksti2"/>
            <w:r w:rsidRPr="00D827A9">
              <w:rPr>
                <w:sz w:val="20"/>
                <w:szCs w:val="20"/>
              </w:rPr>
              <w:instrText xml:space="preserve"> FORMTEXT </w:instrText>
            </w:r>
            <w:r w:rsidRPr="00D827A9">
              <w:rPr>
                <w:sz w:val="20"/>
                <w:szCs w:val="20"/>
              </w:rPr>
            </w:r>
            <w:r w:rsidRPr="00D827A9">
              <w:rPr>
                <w:sz w:val="20"/>
                <w:szCs w:val="20"/>
              </w:rPr>
              <w:fldChar w:fldCharType="separate"/>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sz w:val="20"/>
                <w:szCs w:val="20"/>
              </w:rPr>
              <w:fldChar w:fldCharType="end"/>
            </w:r>
            <w:bookmarkEnd w:id="3"/>
          </w:p>
        </w:tc>
      </w:tr>
      <w:tr w:rsidR="004F601B" w:rsidRPr="00B17015" w:rsidTr="00CA30C4">
        <w:tc>
          <w:tcPr>
            <w:tcW w:w="4889" w:type="dxa"/>
            <w:shd w:val="clear" w:color="auto" w:fill="auto"/>
          </w:tcPr>
          <w:p w:rsidR="00FA1671" w:rsidRPr="00B17015" w:rsidRDefault="004F601B" w:rsidP="00CA30C4">
            <w:pPr>
              <w:spacing w:after="0" w:line="240" w:lineRule="auto"/>
              <w:contextualSpacing/>
              <w:rPr>
                <w:sz w:val="18"/>
                <w:szCs w:val="18"/>
              </w:rPr>
            </w:pPr>
            <w:r w:rsidRPr="00B17015">
              <w:rPr>
                <w:sz w:val="18"/>
                <w:szCs w:val="18"/>
              </w:rPr>
              <w:t>Osoite</w:t>
            </w:r>
          </w:p>
          <w:p w:rsidR="004F601B" w:rsidRPr="00D827A9" w:rsidRDefault="0034284F" w:rsidP="00D827A9">
            <w:pPr>
              <w:spacing w:after="0" w:line="240" w:lineRule="auto"/>
              <w:contextualSpacing/>
              <w:rPr>
                <w:sz w:val="20"/>
                <w:szCs w:val="20"/>
              </w:rPr>
            </w:pPr>
            <w:r w:rsidRPr="00D827A9">
              <w:rPr>
                <w:sz w:val="20"/>
                <w:szCs w:val="20"/>
              </w:rPr>
              <w:fldChar w:fldCharType="begin">
                <w:ffData>
                  <w:name w:val="Teksti3"/>
                  <w:enabled/>
                  <w:calcOnExit w:val="0"/>
                  <w:textInput/>
                </w:ffData>
              </w:fldChar>
            </w:r>
            <w:bookmarkStart w:id="4" w:name="Teksti3"/>
            <w:r w:rsidRPr="00D827A9">
              <w:rPr>
                <w:sz w:val="20"/>
                <w:szCs w:val="20"/>
              </w:rPr>
              <w:instrText xml:space="preserve"> FORMTEXT </w:instrText>
            </w:r>
            <w:r w:rsidRPr="00D827A9">
              <w:rPr>
                <w:sz w:val="20"/>
                <w:szCs w:val="20"/>
              </w:rPr>
            </w:r>
            <w:r w:rsidRPr="00D827A9">
              <w:rPr>
                <w:sz w:val="20"/>
                <w:szCs w:val="20"/>
              </w:rPr>
              <w:fldChar w:fldCharType="separate"/>
            </w:r>
            <w:r w:rsidR="00D827A9" w:rsidRPr="00D827A9">
              <w:rPr>
                <w:sz w:val="20"/>
                <w:szCs w:val="20"/>
              </w:rPr>
              <w:t> </w:t>
            </w:r>
            <w:r w:rsidR="00D827A9" w:rsidRPr="00D827A9">
              <w:rPr>
                <w:sz w:val="20"/>
                <w:szCs w:val="20"/>
              </w:rPr>
              <w:t> </w:t>
            </w:r>
            <w:r w:rsidR="00D827A9" w:rsidRPr="00D827A9">
              <w:rPr>
                <w:sz w:val="20"/>
                <w:szCs w:val="20"/>
              </w:rPr>
              <w:t> </w:t>
            </w:r>
            <w:r w:rsidR="00D827A9" w:rsidRPr="00D827A9">
              <w:rPr>
                <w:sz w:val="20"/>
                <w:szCs w:val="20"/>
              </w:rPr>
              <w:t> </w:t>
            </w:r>
            <w:r w:rsidR="00D827A9" w:rsidRPr="00D827A9">
              <w:rPr>
                <w:sz w:val="20"/>
                <w:szCs w:val="20"/>
              </w:rPr>
              <w:t> </w:t>
            </w:r>
            <w:r w:rsidRPr="00D827A9">
              <w:rPr>
                <w:sz w:val="20"/>
                <w:szCs w:val="20"/>
              </w:rPr>
              <w:fldChar w:fldCharType="end"/>
            </w:r>
            <w:bookmarkEnd w:id="4"/>
          </w:p>
        </w:tc>
        <w:tc>
          <w:tcPr>
            <w:tcW w:w="4889" w:type="dxa"/>
            <w:shd w:val="clear" w:color="auto" w:fill="auto"/>
          </w:tcPr>
          <w:p w:rsidR="004F601B" w:rsidRDefault="004F601B" w:rsidP="00CA30C4">
            <w:pPr>
              <w:spacing w:after="0" w:line="240" w:lineRule="auto"/>
              <w:contextualSpacing/>
              <w:rPr>
                <w:sz w:val="18"/>
                <w:szCs w:val="18"/>
              </w:rPr>
            </w:pPr>
            <w:r w:rsidRPr="00B17015">
              <w:rPr>
                <w:sz w:val="18"/>
                <w:szCs w:val="18"/>
              </w:rPr>
              <w:t>Puhelinnumero / faksinumero / sähköposti</w:t>
            </w:r>
          </w:p>
          <w:p w:rsidR="0034284F" w:rsidRPr="00D827A9" w:rsidRDefault="00765BB0" w:rsidP="003C1F17">
            <w:pPr>
              <w:spacing w:after="0" w:line="240" w:lineRule="auto"/>
              <w:contextualSpacing/>
              <w:rPr>
                <w:sz w:val="20"/>
                <w:szCs w:val="20"/>
              </w:rPr>
            </w:pPr>
            <w:r w:rsidRPr="00D827A9">
              <w:rPr>
                <w:sz w:val="20"/>
                <w:szCs w:val="20"/>
              </w:rPr>
              <w:fldChar w:fldCharType="begin">
                <w:ffData>
                  <w:name w:val="Teksti4"/>
                  <w:enabled/>
                  <w:calcOnExit w:val="0"/>
                  <w:textInput/>
                </w:ffData>
              </w:fldChar>
            </w:r>
            <w:bookmarkStart w:id="5" w:name="Teksti4"/>
            <w:r w:rsidRPr="00D827A9">
              <w:rPr>
                <w:sz w:val="20"/>
                <w:szCs w:val="20"/>
              </w:rPr>
              <w:instrText xml:space="preserve"> FORMTEXT </w:instrText>
            </w:r>
            <w:r w:rsidRPr="00D827A9">
              <w:rPr>
                <w:sz w:val="20"/>
                <w:szCs w:val="20"/>
              </w:rPr>
            </w:r>
            <w:r w:rsidRPr="00D827A9">
              <w:rPr>
                <w:sz w:val="20"/>
                <w:szCs w:val="20"/>
              </w:rPr>
              <w:fldChar w:fldCharType="separate"/>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sz w:val="20"/>
                <w:szCs w:val="20"/>
              </w:rPr>
              <w:fldChar w:fldCharType="end"/>
            </w:r>
            <w:bookmarkEnd w:id="5"/>
          </w:p>
        </w:tc>
      </w:tr>
      <w:tr w:rsidR="004F601B" w:rsidRPr="00B17015" w:rsidTr="00CA30C4">
        <w:tc>
          <w:tcPr>
            <w:tcW w:w="4889" w:type="dxa"/>
            <w:shd w:val="clear" w:color="auto" w:fill="auto"/>
          </w:tcPr>
          <w:p w:rsidR="00FA1671" w:rsidRPr="00B17015" w:rsidRDefault="004F601B" w:rsidP="00CA30C4">
            <w:pPr>
              <w:spacing w:after="0" w:line="240" w:lineRule="auto"/>
              <w:contextualSpacing/>
              <w:rPr>
                <w:sz w:val="18"/>
                <w:szCs w:val="18"/>
              </w:rPr>
            </w:pPr>
            <w:r w:rsidRPr="00B17015">
              <w:rPr>
                <w:sz w:val="18"/>
                <w:szCs w:val="18"/>
              </w:rPr>
              <w:t>Liiketoiminnasta vastaava henkilö</w:t>
            </w:r>
            <w:r w:rsidR="00365839" w:rsidRPr="00B17015">
              <w:rPr>
                <w:sz w:val="18"/>
                <w:szCs w:val="18"/>
              </w:rPr>
              <w:t xml:space="preserve"> </w:t>
            </w:r>
            <w:r w:rsidRPr="00B17015">
              <w:rPr>
                <w:sz w:val="18"/>
                <w:szCs w:val="18"/>
              </w:rPr>
              <w:t>/</w:t>
            </w:r>
            <w:r w:rsidR="00365839" w:rsidRPr="00B17015">
              <w:rPr>
                <w:sz w:val="18"/>
                <w:szCs w:val="18"/>
              </w:rPr>
              <w:t xml:space="preserve"> </w:t>
            </w:r>
            <w:r w:rsidRPr="00B17015">
              <w:rPr>
                <w:sz w:val="18"/>
                <w:szCs w:val="18"/>
              </w:rPr>
              <w:t>yhteyshenkilö</w:t>
            </w:r>
          </w:p>
          <w:p w:rsidR="004F601B" w:rsidRPr="00D827A9" w:rsidRDefault="0034284F" w:rsidP="00D827A9">
            <w:pPr>
              <w:spacing w:after="0" w:line="240" w:lineRule="auto"/>
              <w:contextualSpacing/>
              <w:rPr>
                <w:sz w:val="20"/>
                <w:szCs w:val="20"/>
              </w:rPr>
            </w:pPr>
            <w:r w:rsidRPr="00D827A9">
              <w:rPr>
                <w:sz w:val="20"/>
                <w:szCs w:val="20"/>
              </w:rPr>
              <w:fldChar w:fldCharType="begin">
                <w:ffData>
                  <w:name w:val="Teksti5"/>
                  <w:enabled/>
                  <w:calcOnExit w:val="0"/>
                  <w:textInput/>
                </w:ffData>
              </w:fldChar>
            </w:r>
            <w:bookmarkStart w:id="6" w:name="Teksti5"/>
            <w:r w:rsidRPr="00D827A9">
              <w:rPr>
                <w:sz w:val="20"/>
                <w:szCs w:val="20"/>
              </w:rPr>
              <w:instrText xml:space="preserve"> FORMTEXT </w:instrText>
            </w:r>
            <w:r w:rsidRPr="00D827A9">
              <w:rPr>
                <w:sz w:val="20"/>
                <w:szCs w:val="20"/>
              </w:rPr>
            </w:r>
            <w:r w:rsidRPr="00D827A9">
              <w:rPr>
                <w:sz w:val="20"/>
                <w:szCs w:val="20"/>
              </w:rPr>
              <w:fldChar w:fldCharType="separate"/>
            </w:r>
            <w:r w:rsidR="00D827A9" w:rsidRPr="00D827A9">
              <w:rPr>
                <w:sz w:val="20"/>
                <w:szCs w:val="20"/>
              </w:rPr>
              <w:t> </w:t>
            </w:r>
            <w:r w:rsidR="00D827A9" w:rsidRPr="00D827A9">
              <w:rPr>
                <w:sz w:val="20"/>
                <w:szCs w:val="20"/>
              </w:rPr>
              <w:t> </w:t>
            </w:r>
            <w:r w:rsidR="00D827A9" w:rsidRPr="00D827A9">
              <w:rPr>
                <w:sz w:val="20"/>
                <w:szCs w:val="20"/>
              </w:rPr>
              <w:t> </w:t>
            </w:r>
            <w:r w:rsidR="00D827A9" w:rsidRPr="00D827A9">
              <w:rPr>
                <w:sz w:val="20"/>
                <w:szCs w:val="20"/>
              </w:rPr>
              <w:t> </w:t>
            </w:r>
            <w:r w:rsidR="00D827A9" w:rsidRPr="00D827A9">
              <w:rPr>
                <w:sz w:val="20"/>
                <w:szCs w:val="20"/>
              </w:rPr>
              <w:t> </w:t>
            </w:r>
            <w:r w:rsidRPr="00D827A9">
              <w:rPr>
                <w:sz w:val="20"/>
                <w:szCs w:val="20"/>
              </w:rPr>
              <w:fldChar w:fldCharType="end"/>
            </w:r>
            <w:bookmarkEnd w:id="6"/>
          </w:p>
        </w:tc>
        <w:tc>
          <w:tcPr>
            <w:tcW w:w="4889" w:type="dxa"/>
            <w:shd w:val="clear" w:color="auto" w:fill="auto"/>
          </w:tcPr>
          <w:p w:rsidR="004F601B" w:rsidRDefault="004F601B" w:rsidP="00CA30C4">
            <w:pPr>
              <w:spacing w:after="0" w:line="240" w:lineRule="auto"/>
              <w:contextualSpacing/>
              <w:rPr>
                <w:sz w:val="18"/>
                <w:szCs w:val="18"/>
              </w:rPr>
            </w:pPr>
            <w:r w:rsidRPr="00B17015">
              <w:rPr>
                <w:sz w:val="18"/>
                <w:szCs w:val="18"/>
              </w:rPr>
              <w:t>Sähköposti / Internet</w:t>
            </w:r>
          </w:p>
          <w:p w:rsidR="0034284F" w:rsidRPr="00D827A9" w:rsidRDefault="0034284F" w:rsidP="00D827A9">
            <w:pPr>
              <w:spacing w:after="0" w:line="240" w:lineRule="auto"/>
              <w:contextualSpacing/>
              <w:rPr>
                <w:sz w:val="20"/>
                <w:szCs w:val="20"/>
              </w:rPr>
            </w:pPr>
            <w:r w:rsidRPr="00D827A9">
              <w:rPr>
                <w:sz w:val="20"/>
                <w:szCs w:val="20"/>
              </w:rPr>
              <w:fldChar w:fldCharType="begin">
                <w:ffData>
                  <w:name w:val="Teksti6"/>
                  <w:enabled/>
                  <w:calcOnExit w:val="0"/>
                  <w:textInput/>
                </w:ffData>
              </w:fldChar>
            </w:r>
            <w:bookmarkStart w:id="7" w:name="Teksti6"/>
            <w:r w:rsidRPr="00D827A9">
              <w:rPr>
                <w:sz w:val="20"/>
                <w:szCs w:val="20"/>
              </w:rPr>
              <w:instrText xml:space="preserve"> FORMTEXT </w:instrText>
            </w:r>
            <w:r w:rsidRPr="00D827A9">
              <w:rPr>
                <w:sz w:val="20"/>
                <w:szCs w:val="20"/>
              </w:rPr>
            </w:r>
            <w:r w:rsidRPr="00D827A9">
              <w:rPr>
                <w:sz w:val="20"/>
                <w:szCs w:val="20"/>
              </w:rPr>
              <w:fldChar w:fldCharType="separate"/>
            </w:r>
            <w:r w:rsidR="00D827A9" w:rsidRPr="00D827A9">
              <w:rPr>
                <w:sz w:val="20"/>
                <w:szCs w:val="20"/>
              </w:rPr>
              <w:t> </w:t>
            </w:r>
            <w:r w:rsidR="00D827A9" w:rsidRPr="00D827A9">
              <w:rPr>
                <w:sz w:val="20"/>
                <w:szCs w:val="20"/>
              </w:rPr>
              <w:t> </w:t>
            </w:r>
            <w:r w:rsidR="00D827A9" w:rsidRPr="00D827A9">
              <w:rPr>
                <w:sz w:val="20"/>
                <w:szCs w:val="20"/>
              </w:rPr>
              <w:t> </w:t>
            </w:r>
            <w:r w:rsidR="00D827A9" w:rsidRPr="00D827A9">
              <w:rPr>
                <w:sz w:val="20"/>
                <w:szCs w:val="20"/>
              </w:rPr>
              <w:t> </w:t>
            </w:r>
            <w:r w:rsidR="00D827A9" w:rsidRPr="00D827A9">
              <w:rPr>
                <w:sz w:val="20"/>
                <w:szCs w:val="20"/>
              </w:rPr>
              <w:t> </w:t>
            </w:r>
            <w:r w:rsidRPr="00D827A9">
              <w:rPr>
                <w:sz w:val="20"/>
                <w:szCs w:val="20"/>
              </w:rPr>
              <w:fldChar w:fldCharType="end"/>
            </w:r>
            <w:bookmarkEnd w:id="7"/>
          </w:p>
        </w:tc>
      </w:tr>
      <w:tr w:rsidR="004F601B" w:rsidRPr="00B17015" w:rsidTr="00CA30C4">
        <w:tc>
          <w:tcPr>
            <w:tcW w:w="4889" w:type="dxa"/>
            <w:shd w:val="clear" w:color="auto" w:fill="auto"/>
          </w:tcPr>
          <w:p w:rsidR="004F601B" w:rsidRPr="00B17015" w:rsidRDefault="004F601B" w:rsidP="00CA30C4">
            <w:pPr>
              <w:spacing w:after="0" w:line="240" w:lineRule="auto"/>
              <w:contextualSpacing/>
              <w:rPr>
                <w:sz w:val="18"/>
                <w:szCs w:val="18"/>
              </w:rPr>
            </w:pPr>
            <w:r w:rsidRPr="00B17015">
              <w:rPr>
                <w:sz w:val="18"/>
                <w:szCs w:val="18"/>
              </w:rPr>
              <w:t>Päiväkoti</w:t>
            </w:r>
            <w:r w:rsidR="00365839" w:rsidRPr="00B17015">
              <w:rPr>
                <w:sz w:val="18"/>
                <w:szCs w:val="18"/>
              </w:rPr>
              <w:t xml:space="preserve"> / y</w:t>
            </w:r>
            <w:r w:rsidR="005C588D" w:rsidRPr="00B17015">
              <w:rPr>
                <w:sz w:val="18"/>
                <w:szCs w:val="18"/>
              </w:rPr>
              <w:t>ksikkö</w:t>
            </w:r>
          </w:p>
          <w:p w:rsidR="004F601B" w:rsidRPr="00D827A9" w:rsidRDefault="0034284F" w:rsidP="00D827A9">
            <w:pPr>
              <w:spacing w:after="0" w:line="240" w:lineRule="auto"/>
              <w:contextualSpacing/>
              <w:rPr>
                <w:sz w:val="20"/>
                <w:szCs w:val="20"/>
              </w:rPr>
            </w:pPr>
            <w:r w:rsidRPr="00D827A9">
              <w:rPr>
                <w:sz w:val="20"/>
                <w:szCs w:val="20"/>
              </w:rPr>
              <w:fldChar w:fldCharType="begin">
                <w:ffData>
                  <w:name w:val="Teksti7"/>
                  <w:enabled/>
                  <w:calcOnExit w:val="0"/>
                  <w:textInput/>
                </w:ffData>
              </w:fldChar>
            </w:r>
            <w:bookmarkStart w:id="8" w:name="Teksti7"/>
            <w:r w:rsidRPr="00D827A9">
              <w:rPr>
                <w:sz w:val="20"/>
                <w:szCs w:val="20"/>
              </w:rPr>
              <w:instrText xml:space="preserve"> FORMTEXT </w:instrText>
            </w:r>
            <w:r w:rsidRPr="00D827A9">
              <w:rPr>
                <w:sz w:val="20"/>
                <w:szCs w:val="20"/>
              </w:rPr>
            </w:r>
            <w:r w:rsidRPr="00D827A9">
              <w:rPr>
                <w:sz w:val="20"/>
                <w:szCs w:val="20"/>
              </w:rPr>
              <w:fldChar w:fldCharType="separate"/>
            </w:r>
            <w:r w:rsidR="00D827A9" w:rsidRPr="00D827A9">
              <w:rPr>
                <w:sz w:val="20"/>
                <w:szCs w:val="20"/>
              </w:rPr>
              <w:t> </w:t>
            </w:r>
            <w:r w:rsidR="00D827A9" w:rsidRPr="00D827A9">
              <w:rPr>
                <w:sz w:val="20"/>
                <w:szCs w:val="20"/>
              </w:rPr>
              <w:t> </w:t>
            </w:r>
            <w:r w:rsidR="00D827A9" w:rsidRPr="00D827A9">
              <w:rPr>
                <w:sz w:val="20"/>
                <w:szCs w:val="20"/>
              </w:rPr>
              <w:t> </w:t>
            </w:r>
            <w:r w:rsidR="00D827A9" w:rsidRPr="00D827A9">
              <w:rPr>
                <w:sz w:val="20"/>
                <w:szCs w:val="20"/>
              </w:rPr>
              <w:t> </w:t>
            </w:r>
            <w:r w:rsidR="00D827A9" w:rsidRPr="00D827A9">
              <w:rPr>
                <w:sz w:val="20"/>
                <w:szCs w:val="20"/>
              </w:rPr>
              <w:t> </w:t>
            </w:r>
            <w:r w:rsidRPr="00D827A9">
              <w:rPr>
                <w:sz w:val="20"/>
                <w:szCs w:val="20"/>
              </w:rPr>
              <w:fldChar w:fldCharType="end"/>
            </w:r>
            <w:bookmarkEnd w:id="8"/>
          </w:p>
        </w:tc>
        <w:tc>
          <w:tcPr>
            <w:tcW w:w="4889" w:type="dxa"/>
            <w:shd w:val="clear" w:color="auto" w:fill="auto"/>
          </w:tcPr>
          <w:p w:rsidR="004F601B" w:rsidRPr="00B17015" w:rsidRDefault="004F601B" w:rsidP="00CA30C4">
            <w:pPr>
              <w:spacing w:after="0" w:line="240" w:lineRule="auto"/>
              <w:contextualSpacing/>
              <w:rPr>
                <w:sz w:val="18"/>
                <w:szCs w:val="18"/>
              </w:rPr>
            </w:pPr>
            <w:r w:rsidRPr="00B17015">
              <w:rPr>
                <w:sz w:val="18"/>
                <w:szCs w:val="18"/>
              </w:rPr>
              <w:t>Puhelinnumero</w:t>
            </w:r>
            <w:r w:rsidR="00365839" w:rsidRPr="00B17015">
              <w:rPr>
                <w:sz w:val="18"/>
                <w:szCs w:val="18"/>
              </w:rPr>
              <w:t xml:space="preserve"> </w:t>
            </w:r>
            <w:r w:rsidRPr="00B17015">
              <w:rPr>
                <w:sz w:val="18"/>
                <w:szCs w:val="18"/>
              </w:rPr>
              <w:t>/</w:t>
            </w:r>
            <w:r w:rsidR="00365839" w:rsidRPr="00B17015">
              <w:rPr>
                <w:sz w:val="18"/>
                <w:szCs w:val="18"/>
              </w:rPr>
              <w:t xml:space="preserve"> </w:t>
            </w:r>
            <w:r w:rsidRPr="00B17015">
              <w:rPr>
                <w:sz w:val="18"/>
                <w:szCs w:val="18"/>
              </w:rPr>
              <w:t>faksinumero</w:t>
            </w:r>
            <w:r w:rsidR="00365839" w:rsidRPr="00B17015">
              <w:rPr>
                <w:sz w:val="18"/>
                <w:szCs w:val="18"/>
              </w:rPr>
              <w:t xml:space="preserve"> </w:t>
            </w:r>
            <w:r w:rsidRPr="00B17015">
              <w:rPr>
                <w:sz w:val="18"/>
                <w:szCs w:val="18"/>
              </w:rPr>
              <w:t>/</w:t>
            </w:r>
            <w:r w:rsidR="00365839" w:rsidRPr="00B17015">
              <w:rPr>
                <w:sz w:val="18"/>
                <w:szCs w:val="18"/>
              </w:rPr>
              <w:t xml:space="preserve"> </w:t>
            </w:r>
            <w:r w:rsidRPr="00B17015">
              <w:rPr>
                <w:sz w:val="18"/>
                <w:szCs w:val="18"/>
              </w:rPr>
              <w:t>sähköposti</w:t>
            </w:r>
            <w:r w:rsidR="00365839" w:rsidRPr="00B17015">
              <w:rPr>
                <w:sz w:val="18"/>
                <w:szCs w:val="18"/>
              </w:rPr>
              <w:t xml:space="preserve"> </w:t>
            </w:r>
            <w:r w:rsidRPr="00B17015">
              <w:rPr>
                <w:sz w:val="18"/>
                <w:szCs w:val="18"/>
              </w:rPr>
              <w:t>/</w:t>
            </w:r>
            <w:r w:rsidR="00365839" w:rsidRPr="00B17015">
              <w:rPr>
                <w:sz w:val="18"/>
                <w:szCs w:val="18"/>
              </w:rPr>
              <w:t xml:space="preserve"> </w:t>
            </w:r>
            <w:r w:rsidRPr="00B17015">
              <w:rPr>
                <w:sz w:val="18"/>
                <w:szCs w:val="18"/>
              </w:rPr>
              <w:t>Internet</w:t>
            </w:r>
          </w:p>
          <w:p w:rsidR="004F601B" w:rsidRPr="00D827A9" w:rsidRDefault="00765BB0" w:rsidP="00765BB0">
            <w:pPr>
              <w:spacing w:after="0" w:line="240" w:lineRule="auto"/>
              <w:contextualSpacing/>
              <w:rPr>
                <w:sz w:val="20"/>
                <w:szCs w:val="20"/>
              </w:rPr>
            </w:pPr>
            <w:r w:rsidRPr="00D827A9">
              <w:rPr>
                <w:sz w:val="20"/>
                <w:szCs w:val="20"/>
              </w:rPr>
              <w:fldChar w:fldCharType="begin">
                <w:ffData>
                  <w:name w:val="Teksti8"/>
                  <w:enabled/>
                  <w:calcOnExit w:val="0"/>
                  <w:textInput/>
                </w:ffData>
              </w:fldChar>
            </w:r>
            <w:bookmarkStart w:id="9" w:name="Teksti8"/>
            <w:r w:rsidRPr="00D827A9">
              <w:rPr>
                <w:sz w:val="20"/>
                <w:szCs w:val="20"/>
              </w:rPr>
              <w:instrText xml:space="preserve"> FORMTEXT </w:instrText>
            </w:r>
            <w:r w:rsidRPr="00D827A9">
              <w:rPr>
                <w:sz w:val="20"/>
                <w:szCs w:val="20"/>
              </w:rPr>
            </w:r>
            <w:r w:rsidRPr="00D827A9">
              <w:rPr>
                <w:sz w:val="20"/>
                <w:szCs w:val="20"/>
              </w:rPr>
              <w:fldChar w:fldCharType="separate"/>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sz w:val="20"/>
                <w:szCs w:val="20"/>
              </w:rPr>
              <w:fldChar w:fldCharType="end"/>
            </w:r>
            <w:bookmarkEnd w:id="9"/>
          </w:p>
        </w:tc>
      </w:tr>
      <w:tr w:rsidR="004F601B" w:rsidRPr="00B17015" w:rsidTr="00CA30C4">
        <w:tc>
          <w:tcPr>
            <w:tcW w:w="4889" w:type="dxa"/>
            <w:shd w:val="clear" w:color="auto" w:fill="auto"/>
          </w:tcPr>
          <w:p w:rsidR="005C588D" w:rsidRPr="00B17015" w:rsidRDefault="005C588D" w:rsidP="00CA30C4">
            <w:pPr>
              <w:spacing w:after="0" w:line="240" w:lineRule="auto"/>
              <w:contextualSpacing/>
              <w:rPr>
                <w:sz w:val="18"/>
                <w:szCs w:val="18"/>
              </w:rPr>
            </w:pPr>
            <w:r w:rsidRPr="00B17015">
              <w:rPr>
                <w:sz w:val="18"/>
                <w:szCs w:val="18"/>
              </w:rPr>
              <w:t>Osoite</w:t>
            </w:r>
          </w:p>
          <w:p w:rsidR="00FD43E5" w:rsidRPr="00D827A9" w:rsidRDefault="0034284F" w:rsidP="00CA30C4">
            <w:pPr>
              <w:spacing w:after="0" w:line="240" w:lineRule="auto"/>
              <w:contextualSpacing/>
              <w:rPr>
                <w:sz w:val="20"/>
                <w:szCs w:val="20"/>
              </w:rPr>
            </w:pPr>
            <w:r w:rsidRPr="00D827A9">
              <w:rPr>
                <w:sz w:val="20"/>
                <w:szCs w:val="20"/>
              </w:rPr>
              <w:fldChar w:fldCharType="begin">
                <w:ffData>
                  <w:name w:val="Teksti9"/>
                  <w:enabled/>
                  <w:calcOnExit w:val="0"/>
                  <w:textInput/>
                </w:ffData>
              </w:fldChar>
            </w:r>
            <w:bookmarkStart w:id="10" w:name="Teksti9"/>
            <w:r w:rsidRPr="00D827A9">
              <w:rPr>
                <w:sz w:val="20"/>
                <w:szCs w:val="20"/>
              </w:rPr>
              <w:instrText xml:space="preserve"> FORMTEXT </w:instrText>
            </w:r>
            <w:r w:rsidRPr="00D827A9">
              <w:rPr>
                <w:sz w:val="20"/>
                <w:szCs w:val="20"/>
              </w:rPr>
            </w:r>
            <w:r w:rsidRPr="00D827A9">
              <w:rPr>
                <w:sz w:val="20"/>
                <w:szCs w:val="20"/>
              </w:rPr>
              <w:fldChar w:fldCharType="separate"/>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sz w:val="20"/>
                <w:szCs w:val="20"/>
              </w:rPr>
              <w:fldChar w:fldCharType="end"/>
            </w:r>
            <w:bookmarkEnd w:id="10"/>
          </w:p>
        </w:tc>
        <w:tc>
          <w:tcPr>
            <w:tcW w:w="4889" w:type="dxa"/>
            <w:shd w:val="clear" w:color="auto" w:fill="auto"/>
          </w:tcPr>
          <w:p w:rsidR="005C588D" w:rsidRPr="00B17015" w:rsidRDefault="004F601B" w:rsidP="00CA30C4">
            <w:pPr>
              <w:spacing w:after="0" w:line="240" w:lineRule="auto"/>
              <w:contextualSpacing/>
              <w:rPr>
                <w:sz w:val="18"/>
                <w:szCs w:val="18"/>
              </w:rPr>
            </w:pPr>
            <w:r w:rsidRPr="00B17015">
              <w:rPr>
                <w:sz w:val="18"/>
                <w:szCs w:val="18"/>
              </w:rPr>
              <w:t>Sähköposti</w:t>
            </w:r>
            <w:r w:rsidR="00365839" w:rsidRPr="00B17015">
              <w:rPr>
                <w:sz w:val="18"/>
                <w:szCs w:val="18"/>
              </w:rPr>
              <w:t xml:space="preserve"> </w:t>
            </w:r>
            <w:r w:rsidRPr="00B17015">
              <w:rPr>
                <w:sz w:val="18"/>
                <w:szCs w:val="18"/>
              </w:rPr>
              <w:t>/</w:t>
            </w:r>
            <w:r w:rsidR="00365839" w:rsidRPr="00B17015">
              <w:rPr>
                <w:sz w:val="18"/>
                <w:szCs w:val="18"/>
              </w:rPr>
              <w:t xml:space="preserve"> </w:t>
            </w:r>
            <w:r w:rsidRPr="00B17015">
              <w:rPr>
                <w:sz w:val="18"/>
                <w:szCs w:val="18"/>
              </w:rPr>
              <w:t>Internet</w:t>
            </w:r>
          </w:p>
          <w:p w:rsidR="004F601B" w:rsidRPr="00D827A9" w:rsidRDefault="0034284F" w:rsidP="00CA30C4">
            <w:pPr>
              <w:spacing w:after="0" w:line="240" w:lineRule="auto"/>
              <w:contextualSpacing/>
              <w:rPr>
                <w:sz w:val="20"/>
                <w:szCs w:val="20"/>
              </w:rPr>
            </w:pPr>
            <w:r w:rsidRPr="00D827A9">
              <w:rPr>
                <w:sz w:val="20"/>
                <w:szCs w:val="20"/>
              </w:rPr>
              <w:fldChar w:fldCharType="begin">
                <w:ffData>
                  <w:name w:val="Teksti10"/>
                  <w:enabled/>
                  <w:calcOnExit w:val="0"/>
                  <w:textInput/>
                </w:ffData>
              </w:fldChar>
            </w:r>
            <w:bookmarkStart w:id="11" w:name="Teksti10"/>
            <w:r w:rsidRPr="00D827A9">
              <w:rPr>
                <w:sz w:val="20"/>
                <w:szCs w:val="20"/>
              </w:rPr>
              <w:instrText xml:space="preserve"> FORMTEXT </w:instrText>
            </w:r>
            <w:r w:rsidRPr="00D827A9">
              <w:rPr>
                <w:sz w:val="20"/>
                <w:szCs w:val="20"/>
              </w:rPr>
            </w:r>
            <w:r w:rsidRPr="00D827A9">
              <w:rPr>
                <w:sz w:val="20"/>
                <w:szCs w:val="20"/>
              </w:rPr>
              <w:fldChar w:fldCharType="separate"/>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sz w:val="20"/>
                <w:szCs w:val="20"/>
              </w:rPr>
              <w:fldChar w:fldCharType="end"/>
            </w:r>
            <w:bookmarkEnd w:id="11"/>
          </w:p>
        </w:tc>
      </w:tr>
      <w:tr w:rsidR="004F601B" w:rsidRPr="00B17015" w:rsidTr="00CA30C4">
        <w:tc>
          <w:tcPr>
            <w:tcW w:w="4889" w:type="dxa"/>
            <w:shd w:val="clear" w:color="auto" w:fill="auto"/>
          </w:tcPr>
          <w:p w:rsidR="005C588D" w:rsidRPr="00B17015" w:rsidRDefault="005C588D" w:rsidP="00CA30C4">
            <w:pPr>
              <w:spacing w:after="0" w:line="240" w:lineRule="auto"/>
              <w:contextualSpacing/>
              <w:rPr>
                <w:sz w:val="18"/>
                <w:szCs w:val="18"/>
              </w:rPr>
            </w:pPr>
            <w:r w:rsidRPr="00B17015">
              <w:rPr>
                <w:sz w:val="18"/>
                <w:szCs w:val="18"/>
              </w:rPr>
              <w:t>Päivähoitopalvelujen vastuuhenkilö</w:t>
            </w:r>
          </w:p>
          <w:p w:rsidR="00FA1671" w:rsidRPr="00D827A9" w:rsidRDefault="0034284F" w:rsidP="00CA30C4">
            <w:pPr>
              <w:spacing w:after="0" w:line="240" w:lineRule="auto"/>
              <w:contextualSpacing/>
              <w:rPr>
                <w:sz w:val="20"/>
                <w:szCs w:val="20"/>
              </w:rPr>
            </w:pPr>
            <w:r w:rsidRPr="00D827A9">
              <w:rPr>
                <w:sz w:val="20"/>
                <w:szCs w:val="20"/>
              </w:rPr>
              <w:fldChar w:fldCharType="begin">
                <w:ffData>
                  <w:name w:val="Teksti11"/>
                  <w:enabled/>
                  <w:calcOnExit w:val="0"/>
                  <w:textInput/>
                </w:ffData>
              </w:fldChar>
            </w:r>
            <w:bookmarkStart w:id="12" w:name="Teksti11"/>
            <w:r w:rsidRPr="00D827A9">
              <w:rPr>
                <w:sz w:val="20"/>
                <w:szCs w:val="20"/>
              </w:rPr>
              <w:instrText xml:space="preserve"> FORMTEXT </w:instrText>
            </w:r>
            <w:r w:rsidRPr="00D827A9">
              <w:rPr>
                <w:sz w:val="20"/>
                <w:szCs w:val="20"/>
              </w:rPr>
            </w:r>
            <w:r w:rsidRPr="00D827A9">
              <w:rPr>
                <w:sz w:val="20"/>
                <w:szCs w:val="20"/>
              </w:rPr>
              <w:fldChar w:fldCharType="separate"/>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sz w:val="20"/>
                <w:szCs w:val="20"/>
              </w:rPr>
              <w:fldChar w:fldCharType="end"/>
            </w:r>
            <w:bookmarkEnd w:id="12"/>
          </w:p>
        </w:tc>
        <w:tc>
          <w:tcPr>
            <w:tcW w:w="4889" w:type="dxa"/>
            <w:shd w:val="clear" w:color="auto" w:fill="auto"/>
          </w:tcPr>
          <w:p w:rsidR="005C588D" w:rsidRDefault="005C588D" w:rsidP="00CA30C4">
            <w:pPr>
              <w:spacing w:after="0" w:line="240" w:lineRule="auto"/>
              <w:contextualSpacing/>
              <w:rPr>
                <w:sz w:val="18"/>
                <w:szCs w:val="18"/>
              </w:rPr>
            </w:pPr>
            <w:r w:rsidRPr="00B17015">
              <w:rPr>
                <w:sz w:val="18"/>
                <w:szCs w:val="18"/>
              </w:rPr>
              <w:t>Vastuuhenkilön sähköposti</w:t>
            </w:r>
          </w:p>
          <w:p w:rsidR="0034284F" w:rsidRPr="00D827A9" w:rsidRDefault="0034284F" w:rsidP="00CA30C4">
            <w:pPr>
              <w:spacing w:after="0" w:line="240" w:lineRule="auto"/>
              <w:contextualSpacing/>
              <w:rPr>
                <w:sz w:val="20"/>
                <w:szCs w:val="20"/>
              </w:rPr>
            </w:pPr>
            <w:r w:rsidRPr="00D827A9">
              <w:rPr>
                <w:sz w:val="20"/>
                <w:szCs w:val="20"/>
              </w:rPr>
              <w:fldChar w:fldCharType="begin">
                <w:ffData>
                  <w:name w:val="Teksti12"/>
                  <w:enabled/>
                  <w:calcOnExit w:val="0"/>
                  <w:textInput/>
                </w:ffData>
              </w:fldChar>
            </w:r>
            <w:bookmarkStart w:id="13" w:name="Teksti12"/>
            <w:r w:rsidRPr="00D827A9">
              <w:rPr>
                <w:sz w:val="20"/>
                <w:szCs w:val="20"/>
              </w:rPr>
              <w:instrText xml:space="preserve"> FORMTEXT </w:instrText>
            </w:r>
            <w:r w:rsidRPr="00D827A9">
              <w:rPr>
                <w:sz w:val="20"/>
                <w:szCs w:val="20"/>
              </w:rPr>
            </w:r>
            <w:r w:rsidRPr="00D827A9">
              <w:rPr>
                <w:sz w:val="20"/>
                <w:szCs w:val="20"/>
              </w:rPr>
              <w:fldChar w:fldCharType="separate"/>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sz w:val="20"/>
                <w:szCs w:val="20"/>
              </w:rPr>
              <w:fldChar w:fldCharType="end"/>
            </w:r>
            <w:bookmarkEnd w:id="13"/>
          </w:p>
        </w:tc>
      </w:tr>
      <w:tr w:rsidR="005C588D" w:rsidRPr="00B17015" w:rsidTr="00CA30C4">
        <w:tc>
          <w:tcPr>
            <w:tcW w:w="4889" w:type="dxa"/>
            <w:shd w:val="clear" w:color="auto" w:fill="auto"/>
          </w:tcPr>
          <w:p w:rsidR="005C588D" w:rsidRPr="00B17015" w:rsidRDefault="005C588D" w:rsidP="00CA30C4">
            <w:pPr>
              <w:spacing w:after="0" w:line="240" w:lineRule="auto"/>
              <w:contextualSpacing/>
              <w:rPr>
                <w:sz w:val="18"/>
                <w:szCs w:val="18"/>
              </w:rPr>
            </w:pPr>
            <w:r w:rsidRPr="00B17015">
              <w:rPr>
                <w:sz w:val="18"/>
                <w:szCs w:val="18"/>
              </w:rPr>
              <w:t>Päivittäinen aukioloaika klo</w:t>
            </w:r>
          </w:p>
          <w:p w:rsidR="005C588D" w:rsidRPr="00D827A9" w:rsidRDefault="00765BB0" w:rsidP="00CA30C4">
            <w:pPr>
              <w:spacing w:after="0" w:line="240" w:lineRule="auto"/>
              <w:contextualSpacing/>
              <w:rPr>
                <w:sz w:val="20"/>
                <w:szCs w:val="20"/>
              </w:rPr>
            </w:pPr>
            <w:r w:rsidRPr="00D827A9">
              <w:rPr>
                <w:sz w:val="20"/>
                <w:szCs w:val="20"/>
              </w:rPr>
              <w:fldChar w:fldCharType="begin">
                <w:ffData>
                  <w:name w:val="Teksti13"/>
                  <w:enabled/>
                  <w:calcOnExit w:val="0"/>
                  <w:textInput/>
                </w:ffData>
              </w:fldChar>
            </w:r>
            <w:bookmarkStart w:id="14" w:name="Teksti13"/>
            <w:r w:rsidRPr="00D827A9">
              <w:rPr>
                <w:sz w:val="20"/>
                <w:szCs w:val="20"/>
              </w:rPr>
              <w:instrText xml:space="preserve"> FORMTEXT </w:instrText>
            </w:r>
            <w:r w:rsidRPr="00D827A9">
              <w:rPr>
                <w:sz w:val="20"/>
                <w:szCs w:val="20"/>
              </w:rPr>
            </w:r>
            <w:r w:rsidRPr="00D827A9">
              <w:rPr>
                <w:sz w:val="20"/>
                <w:szCs w:val="20"/>
              </w:rPr>
              <w:fldChar w:fldCharType="separate"/>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sz w:val="20"/>
                <w:szCs w:val="20"/>
              </w:rPr>
              <w:fldChar w:fldCharType="end"/>
            </w:r>
            <w:bookmarkEnd w:id="14"/>
          </w:p>
        </w:tc>
        <w:tc>
          <w:tcPr>
            <w:tcW w:w="4889" w:type="dxa"/>
            <w:shd w:val="clear" w:color="auto" w:fill="auto"/>
          </w:tcPr>
          <w:p w:rsidR="0034284F" w:rsidRDefault="005C588D" w:rsidP="00CA30C4">
            <w:pPr>
              <w:spacing w:after="0" w:line="240" w:lineRule="auto"/>
              <w:contextualSpacing/>
              <w:rPr>
                <w:sz w:val="18"/>
                <w:szCs w:val="18"/>
              </w:rPr>
            </w:pPr>
            <w:r w:rsidRPr="00B17015">
              <w:rPr>
                <w:sz w:val="18"/>
                <w:szCs w:val="18"/>
              </w:rPr>
              <w:t>Päivähoidossa käytettävä kieli</w:t>
            </w:r>
            <w:r w:rsidR="00365839" w:rsidRPr="00B17015">
              <w:rPr>
                <w:sz w:val="18"/>
                <w:szCs w:val="18"/>
              </w:rPr>
              <w:t xml:space="preserve"> </w:t>
            </w:r>
            <w:r w:rsidRPr="00B17015">
              <w:rPr>
                <w:sz w:val="18"/>
                <w:szCs w:val="18"/>
              </w:rPr>
              <w:t>/</w:t>
            </w:r>
            <w:r w:rsidR="00365839" w:rsidRPr="00B17015">
              <w:rPr>
                <w:sz w:val="18"/>
                <w:szCs w:val="18"/>
              </w:rPr>
              <w:t xml:space="preserve"> </w:t>
            </w:r>
            <w:r w:rsidRPr="00B17015">
              <w:rPr>
                <w:sz w:val="18"/>
                <w:szCs w:val="18"/>
              </w:rPr>
              <w:t>kielet</w:t>
            </w:r>
          </w:p>
          <w:p w:rsidR="0034284F" w:rsidRPr="00D827A9" w:rsidRDefault="0034284F" w:rsidP="00CA30C4">
            <w:pPr>
              <w:spacing w:after="0" w:line="240" w:lineRule="auto"/>
              <w:contextualSpacing/>
              <w:rPr>
                <w:sz w:val="20"/>
                <w:szCs w:val="20"/>
              </w:rPr>
            </w:pPr>
            <w:r w:rsidRPr="00D827A9">
              <w:rPr>
                <w:sz w:val="20"/>
                <w:szCs w:val="20"/>
              </w:rPr>
              <w:fldChar w:fldCharType="begin">
                <w:ffData>
                  <w:name w:val="Teksti15"/>
                  <w:enabled/>
                  <w:calcOnExit w:val="0"/>
                  <w:textInput/>
                </w:ffData>
              </w:fldChar>
            </w:r>
            <w:bookmarkStart w:id="15" w:name="Teksti15"/>
            <w:r w:rsidRPr="00D827A9">
              <w:rPr>
                <w:sz w:val="20"/>
                <w:szCs w:val="20"/>
              </w:rPr>
              <w:instrText xml:space="preserve"> FORMTEXT </w:instrText>
            </w:r>
            <w:r w:rsidRPr="00D827A9">
              <w:rPr>
                <w:sz w:val="20"/>
                <w:szCs w:val="20"/>
              </w:rPr>
            </w:r>
            <w:r w:rsidRPr="00D827A9">
              <w:rPr>
                <w:sz w:val="20"/>
                <w:szCs w:val="20"/>
              </w:rPr>
              <w:fldChar w:fldCharType="separate"/>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sz w:val="20"/>
                <w:szCs w:val="20"/>
              </w:rPr>
              <w:fldChar w:fldCharType="end"/>
            </w:r>
            <w:bookmarkEnd w:id="15"/>
          </w:p>
        </w:tc>
      </w:tr>
    </w:tbl>
    <w:p w:rsidR="004F601B" w:rsidRPr="00B17015" w:rsidRDefault="004F601B" w:rsidP="00633801">
      <w:pPr>
        <w:contextualSpacing/>
        <w:rPr>
          <w:sz w:val="18"/>
          <w:szCs w:val="18"/>
        </w:rPr>
      </w:pPr>
    </w:p>
    <w:p w:rsidR="00FD43E5" w:rsidRPr="00B17015" w:rsidRDefault="00FD43E5" w:rsidP="00633801">
      <w:pPr>
        <w:contextualSpacing/>
        <w:rPr>
          <w:b/>
          <w:sz w:val="18"/>
          <w:szCs w:val="18"/>
        </w:rPr>
      </w:pPr>
      <w:r w:rsidRPr="00B17015">
        <w:rPr>
          <w:b/>
          <w:sz w:val="18"/>
          <w:szCs w:val="18"/>
        </w:rPr>
        <w:t>PALVELUSETELILLÄ TUOTETTAVAT PÄIVÄKOTIPALVELUT JA HINNAT</w:t>
      </w:r>
      <w:r w:rsidR="005C588D" w:rsidRPr="00B17015">
        <w:rPr>
          <w:b/>
          <w:sz w:val="18"/>
          <w:szCs w:val="18"/>
        </w:rPr>
        <w:tab/>
      </w:r>
      <w:r w:rsidR="005C588D" w:rsidRPr="00B17015">
        <w:rPr>
          <w:b/>
          <w:sz w:val="18"/>
          <w:szCs w:val="18"/>
        </w:rPr>
        <w:tab/>
      </w:r>
      <w:r w:rsidR="00F569A6" w:rsidRPr="00D827A9">
        <w:rPr>
          <w:b/>
          <w:sz w:val="20"/>
          <w:szCs w:val="20"/>
        </w:rPr>
        <w:fldChar w:fldCharType="begin">
          <w:ffData>
            <w:name w:val="Teksti19"/>
            <w:enabled/>
            <w:calcOnExit w:val="0"/>
            <w:textInput>
              <w:type w:val="date"/>
            </w:textInput>
          </w:ffData>
        </w:fldChar>
      </w:r>
      <w:bookmarkStart w:id="16" w:name="Teksti19"/>
      <w:r w:rsidR="00F569A6" w:rsidRPr="00D827A9">
        <w:rPr>
          <w:b/>
          <w:sz w:val="20"/>
          <w:szCs w:val="20"/>
        </w:rPr>
        <w:instrText xml:space="preserve"> FORMTEXT </w:instrText>
      </w:r>
      <w:r w:rsidR="00F569A6" w:rsidRPr="00D827A9">
        <w:rPr>
          <w:b/>
          <w:sz w:val="20"/>
          <w:szCs w:val="20"/>
        </w:rPr>
      </w:r>
      <w:r w:rsidR="00F569A6" w:rsidRPr="00D827A9">
        <w:rPr>
          <w:b/>
          <w:sz w:val="20"/>
          <w:szCs w:val="20"/>
        </w:rPr>
        <w:fldChar w:fldCharType="separate"/>
      </w:r>
      <w:r w:rsidR="00F569A6" w:rsidRPr="00D827A9">
        <w:rPr>
          <w:b/>
          <w:noProof/>
          <w:sz w:val="20"/>
          <w:szCs w:val="20"/>
        </w:rPr>
        <w:t> </w:t>
      </w:r>
      <w:r w:rsidR="00F569A6" w:rsidRPr="00D827A9">
        <w:rPr>
          <w:b/>
          <w:noProof/>
          <w:sz w:val="20"/>
          <w:szCs w:val="20"/>
        </w:rPr>
        <w:t> </w:t>
      </w:r>
      <w:r w:rsidR="00F569A6" w:rsidRPr="00D827A9">
        <w:rPr>
          <w:b/>
          <w:noProof/>
          <w:sz w:val="20"/>
          <w:szCs w:val="20"/>
        </w:rPr>
        <w:t> </w:t>
      </w:r>
      <w:r w:rsidR="00F569A6" w:rsidRPr="00D827A9">
        <w:rPr>
          <w:b/>
          <w:noProof/>
          <w:sz w:val="20"/>
          <w:szCs w:val="20"/>
        </w:rPr>
        <w:t> </w:t>
      </w:r>
      <w:r w:rsidR="00F569A6" w:rsidRPr="00D827A9">
        <w:rPr>
          <w:b/>
          <w:noProof/>
          <w:sz w:val="20"/>
          <w:szCs w:val="20"/>
        </w:rPr>
        <w:t> </w:t>
      </w:r>
      <w:r w:rsidR="00F569A6" w:rsidRPr="00D827A9">
        <w:rPr>
          <w:b/>
          <w:sz w:val="20"/>
          <w:szCs w:val="20"/>
        </w:rPr>
        <w:fldChar w:fldCharType="end"/>
      </w:r>
      <w:bookmarkEnd w:id="16"/>
      <w:r w:rsidR="005C588D" w:rsidRPr="00B17015">
        <w:rPr>
          <w:b/>
          <w:sz w:val="18"/>
          <w:szCs w:val="18"/>
        </w:rPr>
        <w:tab/>
        <w:t>alkaen</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134"/>
        <w:gridCol w:w="4394"/>
        <w:gridCol w:w="1099"/>
      </w:tblGrid>
      <w:tr w:rsidR="00460FB5" w:rsidRPr="00B17015" w:rsidTr="00DB4232">
        <w:trPr>
          <w:trHeight w:val="368"/>
        </w:trPr>
        <w:tc>
          <w:tcPr>
            <w:tcW w:w="3227" w:type="dxa"/>
          </w:tcPr>
          <w:p w:rsidR="00294D1C" w:rsidRPr="00B17015" w:rsidRDefault="00294D1C" w:rsidP="00CA30C4">
            <w:pPr>
              <w:tabs>
                <w:tab w:val="left" w:pos="4365"/>
              </w:tabs>
              <w:spacing w:after="0" w:line="240" w:lineRule="auto"/>
              <w:contextualSpacing/>
              <w:rPr>
                <w:sz w:val="18"/>
                <w:szCs w:val="18"/>
              </w:rPr>
            </w:pPr>
            <w:r>
              <w:rPr>
                <w:sz w:val="18"/>
                <w:szCs w:val="18"/>
              </w:rPr>
              <w:fldChar w:fldCharType="begin">
                <w:ffData>
                  <w:name w:val="Valinta28"/>
                  <w:enabled/>
                  <w:calcOnExit w:val="0"/>
                  <w:checkBox>
                    <w:sizeAuto/>
                    <w:default w:val="0"/>
                  </w:checkBox>
                </w:ffData>
              </w:fldChar>
            </w:r>
            <w:bookmarkStart w:id="17" w:name="Valinta28"/>
            <w:r>
              <w:rPr>
                <w:sz w:val="18"/>
                <w:szCs w:val="18"/>
              </w:rPr>
              <w:instrText xml:space="preserve"> FORMCHECKBOX </w:instrText>
            </w:r>
            <w:r w:rsidR="008B5A3D">
              <w:rPr>
                <w:sz w:val="18"/>
                <w:szCs w:val="18"/>
              </w:rPr>
            </w:r>
            <w:r w:rsidR="008B5A3D">
              <w:rPr>
                <w:sz w:val="18"/>
                <w:szCs w:val="18"/>
              </w:rPr>
              <w:fldChar w:fldCharType="separate"/>
            </w:r>
            <w:r>
              <w:rPr>
                <w:sz w:val="18"/>
                <w:szCs w:val="18"/>
              </w:rPr>
              <w:fldChar w:fldCharType="end"/>
            </w:r>
            <w:bookmarkEnd w:id="17"/>
            <w:r w:rsidRPr="00B17015">
              <w:rPr>
                <w:sz w:val="18"/>
                <w:szCs w:val="18"/>
              </w:rPr>
              <w:t>Alle 3-vuotiaiden kokopäivähoito</w:t>
            </w:r>
          </w:p>
        </w:tc>
        <w:tc>
          <w:tcPr>
            <w:tcW w:w="1134" w:type="dxa"/>
          </w:tcPr>
          <w:p w:rsidR="00294D1C" w:rsidRPr="00B17015" w:rsidRDefault="00294D1C" w:rsidP="00CA30C4">
            <w:pPr>
              <w:tabs>
                <w:tab w:val="left" w:pos="4365"/>
              </w:tabs>
              <w:spacing w:after="0" w:line="240" w:lineRule="auto"/>
              <w:contextualSpacing/>
              <w:rPr>
                <w:sz w:val="18"/>
                <w:szCs w:val="18"/>
              </w:rPr>
            </w:pPr>
            <w:r>
              <w:rPr>
                <w:sz w:val="18"/>
                <w:szCs w:val="18"/>
              </w:rPr>
              <w:t>Hinta</w:t>
            </w:r>
          </w:p>
        </w:tc>
        <w:tc>
          <w:tcPr>
            <w:tcW w:w="4394" w:type="dxa"/>
            <w:shd w:val="clear" w:color="auto" w:fill="auto"/>
          </w:tcPr>
          <w:p w:rsidR="00294D1C" w:rsidRPr="00B17015" w:rsidRDefault="00294D1C" w:rsidP="00294D1C">
            <w:pPr>
              <w:tabs>
                <w:tab w:val="left" w:pos="4365"/>
              </w:tabs>
              <w:spacing w:after="0" w:line="240" w:lineRule="auto"/>
              <w:contextualSpacing/>
              <w:rPr>
                <w:sz w:val="18"/>
                <w:szCs w:val="18"/>
              </w:rPr>
            </w:pPr>
            <w:r>
              <w:rPr>
                <w:sz w:val="18"/>
                <w:szCs w:val="18"/>
              </w:rPr>
              <w:fldChar w:fldCharType="begin">
                <w:ffData>
                  <w:name w:val="Valinta29"/>
                  <w:enabled/>
                  <w:calcOnExit w:val="0"/>
                  <w:checkBox>
                    <w:sizeAuto/>
                    <w:default w:val="0"/>
                  </w:checkBox>
                </w:ffData>
              </w:fldChar>
            </w:r>
            <w:bookmarkStart w:id="18" w:name="Valinta29"/>
            <w:r>
              <w:rPr>
                <w:sz w:val="18"/>
                <w:szCs w:val="18"/>
              </w:rPr>
              <w:instrText xml:space="preserve"> FORMCHECKBOX </w:instrText>
            </w:r>
            <w:r w:rsidR="008B5A3D">
              <w:rPr>
                <w:sz w:val="18"/>
                <w:szCs w:val="18"/>
              </w:rPr>
            </w:r>
            <w:r w:rsidR="008B5A3D">
              <w:rPr>
                <w:sz w:val="18"/>
                <w:szCs w:val="18"/>
              </w:rPr>
              <w:fldChar w:fldCharType="separate"/>
            </w:r>
            <w:r>
              <w:rPr>
                <w:sz w:val="18"/>
                <w:szCs w:val="18"/>
              </w:rPr>
              <w:fldChar w:fldCharType="end"/>
            </w:r>
            <w:bookmarkEnd w:id="18"/>
            <w:r w:rsidRPr="00B17015">
              <w:rPr>
                <w:sz w:val="18"/>
                <w:szCs w:val="18"/>
              </w:rPr>
              <w:t>3 vuotta täyttäneiden</w:t>
            </w:r>
            <w:r w:rsidR="00460FB5">
              <w:rPr>
                <w:sz w:val="18"/>
                <w:szCs w:val="18"/>
              </w:rPr>
              <w:t xml:space="preserve"> osapäivähoito (enintään 5</w:t>
            </w:r>
            <w:r>
              <w:rPr>
                <w:sz w:val="18"/>
                <w:szCs w:val="18"/>
              </w:rPr>
              <w:t>t/pv</w:t>
            </w:r>
            <w:r w:rsidR="00F569A6">
              <w:rPr>
                <w:sz w:val="18"/>
                <w:szCs w:val="18"/>
              </w:rPr>
              <w:t>)</w:t>
            </w:r>
          </w:p>
        </w:tc>
        <w:tc>
          <w:tcPr>
            <w:tcW w:w="1099" w:type="dxa"/>
          </w:tcPr>
          <w:p w:rsidR="00294D1C" w:rsidRDefault="00294D1C" w:rsidP="00CA30C4">
            <w:pPr>
              <w:tabs>
                <w:tab w:val="left" w:pos="4365"/>
              </w:tabs>
              <w:spacing w:after="0" w:line="240" w:lineRule="auto"/>
              <w:contextualSpacing/>
              <w:rPr>
                <w:sz w:val="18"/>
                <w:szCs w:val="18"/>
              </w:rPr>
            </w:pPr>
            <w:r>
              <w:rPr>
                <w:sz w:val="18"/>
                <w:szCs w:val="18"/>
              </w:rPr>
              <w:t>Hinta</w:t>
            </w:r>
          </w:p>
        </w:tc>
      </w:tr>
      <w:tr w:rsidR="002258A4" w:rsidRPr="00B17015" w:rsidTr="00DB4232">
        <w:trPr>
          <w:trHeight w:val="276"/>
        </w:trPr>
        <w:tc>
          <w:tcPr>
            <w:tcW w:w="3227" w:type="dxa"/>
          </w:tcPr>
          <w:p w:rsidR="002258A4" w:rsidRPr="00B17015" w:rsidRDefault="002258A4" w:rsidP="00CA30C4">
            <w:pPr>
              <w:tabs>
                <w:tab w:val="left" w:pos="4365"/>
              </w:tabs>
              <w:spacing w:after="0" w:line="240" w:lineRule="auto"/>
              <w:contextualSpacing/>
              <w:rPr>
                <w:sz w:val="18"/>
                <w:szCs w:val="18"/>
              </w:rPr>
            </w:pPr>
            <w:r w:rsidRPr="00B17015">
              <w:rPr>
                <w:sz w:val="18"/>
                <w:szCs w:val="18"/>
              </w:rPr>
              <w:t>yli 14 pv / kk</w:t>
            </w:r>
          </w:p>
        </w:tc>
        <w:tc>
          <w:tcPr>
            <w:tcW w:w="1134" w:type="dxa"/>
          </w:tcPr>
          <w:p w:rsidR="002258A4" w:rsidRPr="00B17015" w:rsidRDefault="00765BB0" w:rsidP="00294D1C">
            <w:pPr>
              <w:tabs>
                <w:tab w:val="left" w:pos="4365"/>
              </w:tabs>
              <w:spacing w:after="0" w:line="240" w:lineRule="auto"/>
              <w:contextualSpacing/>
              <w:rPr>
                <w:sz w:val="18"/>
                <w:szCs w:val="18"/>
              </w:rPr>
            </w:pPr>
            <w:r>
              <w:rPr>
                <w:sz w:val="20"/>
                <w:szCs w:val="20"/>
              </w:rPr>
              <w:fldChar w:fldCharType="begin">
                <w:ffData>
                  <w:name w:val="Teksti17"/>
                  <w:enabled/>
                  <w:calcOnExit w:val="0"/>
                  <w:textInput>
                    <w:type w:val="number"/>
                    <w:format w:val="0"/>
                  </w:textInput>
                </w:ffData>
              </w:fldChar>
            </w:r>
            <w:bookmarkStart w:id="19" w:name="Teksti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r w:rsidR="002258A4">
              <w:rPr>
                <w:sz w:val="18"/>
                <w:szCs w:val="18"/>
              </w:rPr>
              <w:t>€/</w:t>
            </w:r>
            <w:r w:rsidR="002258A4" w:rsidRPr="00B17015">
              <w:rPr>
                <w:sz w:val="18"/>
                <w:szCs w:val="18"/>
              </w:rPr>
              <w:t>kk</w:t>
            </w:r>
          </w:p>
        </w:tc>
        <w:tc>
          <w:tcPr>
            <w:tcW w:w="4394" w:type="dxa"/>
            <w:vMerge w:val="restart"/>
            <w:shd w:val="clear" w:color="auto" w:fill="auto"/>
          </w:tcPr>
          <w:p w:rsidR="002258A4" w:rsidRPr="00B17015" w:rsidRDefault="002258A4" w:rsidP="00CA30C4">
            <w:pPr>
              <w:tabs>
                <w:tab w:val="left" w:pos="4365"/>
              </w:tabs>
              <w:spacing w:after="0" w:line="240" w:lineRule="auto"/>
              <w:contextualSpacing/>
              <w:rPr>
                <w:sz w:val="18"/>
                <w:szCs w:val="18"/>
              </w:rPr>
            </w:pPr>
          </w:p>
        </w:tc>
        <w:tc>
          <w:tcPr>
            <w:tcW w:w="1099" w:type="dxa"/>
            <w:vMerge w:val="restart"/>
          </w:tcPr>
          <w:p w:rsidR="002258A4" w:rsidRPr="00B17015" w:rsidRDefault="00765BB0" w:rsidP="00CA30C4">
            <w:pPr>
              <w:tabs>
                <w:tab w:val="left" w:pos="4365"/>
              </w:tabs>
              <w:spacing w:after="0" w:line="240" w:lineRule="auto"/>
              <w:contextualSpacing/>
              <w:rPr>
                <w:sz w:val="18"/>
                <w:szCs w:val="18"/>
              </w:rPr>
            </w:pPr>
            <w:r>
              <w:rPr>
                <w:sz w:val="20"/>
                <w:szCs w:val="20"/>
              </w:rPr>
              <w:fldChar w:fldCharType="begin">
                <w:ffData>
                  <w:name w:val=""/>
                  <w:enabled/>
                  <w:calcOnExit w:val="0"/>
                  <w:textInput>
                    <w:type w:val="numb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2258A4">
              <w:rPr>
                <w:sz w:val="18"/>
                <w:szCs w:val="18"/>
              </w:rPr>
              <w:t>€/</w:t>
            </w:r>
            <w:r w:rsidR="002258A4" w:rsidRPr="00B17015">
              <w:rPr>
                <w:sz w:val="18"/>
                <w:szCs w:val="18"/>
              </w:rPr>
              <w:t xml:space="preserve">kk </w:t>
            </w:r>
          </w:p>
        </w:tc>
      </w:tr>
      <w:tr w:rsidR="002258A4" w:rsidRPr="00B17015" w:rsidTr="00DB4232">
        <w:trPr>
          <w:trHeight w:val="280"/>
        </w:trPr>
        <w:tc>
          <w:tcPr>
            <w:tcW w:w="3227" w:type="dxa"/>
          </w:tcPr>
          <w:p w:rsidR="002258A4" w:rsidRPr="00B17015" w:rsidRDefault="001A2F1D" w:rsidP="00CA30C4">
            <w:pPr>
              <w:tabs>
                <w:tab w:val="left" w:pos="4365"/>
              </w:tabs>
              <w:spacing w:after="0" w:line="240" w:lineRule="auto"/>
              <w:contextualSpacing/>
              <w:rPr>
                <w:sz w:val="18"/>
                <w:szCs w:val="18"/>
              </w:rPr>
            </w:pPr>
            <w:r>
              <w:rPr>
                <w:sz w:val="18"/>
                <w:szCs w:val="18"/>
              </w:rPr>
              <w:t xml:space="preserve">Enintään </w:t>
            </w:r>
            <w:r w:rsidR="002258A4" w:rsidRPr="00B17015">
              <w:rPr>
                <w:sz w:val="18"/>
                <w:szCs w:val="18"/>
              </w:rPr>
              <w:t>13 pv / kk</w:t>
            </w:r>
          </w:p>
        </w:tc>
        <w:tc>
          <w:tcPr>
            <w:tcW w:w="1134" w:type="dxa"/>
          </w:tcPr>
          <w:p w:rsidR="002258A4" w:rsidRPr="00B17015" w:rsidRDefault="00765BB0" w:rsidP="00294D1C">
            <w:pPr>
              <w:tabs>
                <w:tab w:val="left" w:pos="3544"/>
                <w:tab w:val="left" w:pos="4111"/>
                <w:tab w:val="left" w:pos="8647"/>
                <w:tab w:val="left" w:pos="8685"/>
                <w:tab w:val="left" w:pos="9060"/>
              </w:tabs>
              <w:spacing w:after="0" w:line="240" w:lineRule="auto"/>
              <w:contextualSpacing/>
              <w:rPr>
                <w:sz w:val="18"/>
                <w:szCs w:val="18"/>
              </w:rPr>
            </w:pPr>
            <w:r>
              <w:rPr>
                <w:sz w:val="20"/>
                <w:szCs w:val="20"/>
              </w:rPr>
              <w:fldChar w:fldCharType="begin">
                <w:ffData>
                  <w:name w:val=""/>
                  <w:enabled/>
                  <w:calcOnExit w:val="0"/>
                  <w:textInput>
                    <w:type w:val="numb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2258A4">
              <w:rPr>
                <w:sz w:val="18"/>
                <w:szCs w:val="18"/>
              </w:rPr>
              <w:t>€/</w:t>
            </w:r>
            <w:r w:rsidR="002258A4" w:rsidRPr="00B17015">
              <w:rPr>
                <w:sz w:val="18"/>
                <w:szCs w:val="18"/>
              </w:rPr>
              <w:t>kk</w:t>
            </w:r>
          </w:p>
        </w:tc>
        <w:tc>
          <w:tcPr>
            <w:tcW w:w="4394" w:type="dxa"/>
            <w:vMerge/>
            <w:shd w:val="clear" w:color="auto" w:fill="auto"/>
          </w:tcPr>
          <w:p w:rsidR="002258A4" w:rsidRPr="00B17015" w:rsidRDefault="002258A4" w:rsidP="00CA30C4">
            <w:pPr>
              <w:tabs>
                <w:tab w:val="left" w:pos="4365"/>
              </w:tabs>
              <w:spacing w:after="0" w:line="240" w:lineRule="auto"/>
              <w:contextualSpacing/>
              <w:rPr>
                <w:sz w:val="18"/>
                <w:szCs w:val="18"/>
              </w:rPr>
            </w:pPr>
          </w:p>
        </w:tc>
        <w:tc>
          <w:tcPr>
            <w:tcW w:w="1099" w:type="dxa"/>
            <w:vMerge/>
          </w:tcPr>
          <w:p w:rsidR="002258A4" w:rsidRPr="00B17015" w:rsidRDefault="002258A4" w:rsidP="00CA30C4">
            <w:pPr>
              <w:tabs>
                <w:tab w:val="left" w:pos="4365"/>
              </w:tabs>
              <w:spacing w:after="0" w:line="240" w:lineRule="auto"/>
              <w:contextualSpacing/>
              <w:rPr>
                <w:sz w:val="18"/>
                <w:szCs w:val="18"/>
              </w:rPr>
            </w:pPr>
          </w:p>
        </w:tc>
      </w:tr>
      <w:tr w:rsidR="002258A4" w:rsidRPr="00B17015" w:rsidTr="00DB4232">
        <w:trPr>
          <w:trHeight w:val="256"/>
        </w:trPr>
        <w:tc>
          <w:tcPr>
            <w:tcW w:w="3227" w:type="dxa"/>
          </w:tcPr>
          <w:p w:rsidR="002258A4" w:rsidRPr="00B17015" w:rsidRDefault="001A2F1D" w:rsidP="00CA30C4">
            <w:pPr>
              <w:tabs>
                <w:tab w:val="left" w:pos="4365"/>
              </w:tabs>
              <w:spacing w:after="0" w:line="240" w:lineRule="auto"/>
              <w:contextualSpacing/>
              <w:rPr>
                <w:sz w:val="18"/>
                <w:szCs w:val="18"/>
              </w:rPr>
            </w:pPr>
            <w:r>
              <w:rPr>
                <w:sz w:val="18"/>
                <w:szCs w:val="18"/>
              </w:rPr>
              <w:t xml:space="preserve">20 tuntia / </w:t>
            </w:r>
            <w:proofErr w:type="spellStart"/>
            <w:r>
              <w:rPr>
                <w:sz w:val="18"/>
                <w:szCs w:val="18"/>
              </w:rPr>
              <w:t>vko</w:t>
            </w:r>
            <w:proofErr w:type="spellEnd"/>
          </w:p>
        </w:tc>
        <w:tc>
          <w:tcPr>
            <w:tcW w:w="1134" w:type="dxa"/>
          </w:tcPr>
          <w:p w:rsidR="002258A4" w:rsidRPr="00B17015" w:rsidRDefault="00765BB0" w:rsidP="00CA30C4">
            <w:pPr>
              <w:tabs>
                <w:tab w:val="left" w:pos="4365"/>
              </w:tabs>
              <w:spacing w:after="0" w:line="240" w:lineRule="auto"/>
              <w:contextualSpacing/>
              <w:rPr>
                <w:sz w:val="18"/>
                <w:szCs w:val="18"/>
              </w:rPr>
            </w:pPr>
            <w:r>
              <w:rPr>
                <w:sz w:val="20"/>
                <w:szCs w:val="20"/>
              </w:rPr>
              <w:fldChar w:fldCharType="begin">
                <w:ffData>
                  <w:name w:val=""/>
                  <w:enabled/>
                  <w:calcOnExit w:val="0"/>
                  <w:textInput>
                    <w:type w:val="numb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2258A4">
              <w:rPr>
                <w:sz w:val="18"/>
                <w:szCs w:val="18"/>
              </w:rPr>
              <w:t>€/</w:t>
            </w:r>
            <w:r w:rsidR="002258A4" w:rsidRPr="00B17015">
              <w:rPr>
                <w:sz w:val="18"/>
                <w:szCs w:val="18"/>
              </w:rPr>
              <w:t>kk</w:t>
            </w:r>
          </w:p>
        </w:tc>
        <w:tc>
          <w:tcPr>
            <w:tcW w:w="4394" w:type="dxa"/>
            <w:vMerge/>
            <w:shd w:val="clear" w:color="auto" w:fill="auto"/>
          </w:tcPr>
          <w:p w:rsidR="002258A4" w:rsidRPr="00B17015" w:rsidRDefault="002258A4" w:rsidP="00CA30C4">
            <w:pPr>
              <w:tabs>
                <w:tab w:val="left" w:pos="4365"/>
              </w:tabs>
              <w:spacing w:after="0" w:line="240" w:lineRule="auto"/>
              <w:contextualSpacing/>
              <w:rPr>
                <w:sz w:val="18"/>
                <w:szCs w:val="18"/>
              </w:rPr>
            </w:pPr>
          </w:p>
        </w:tc>
        <w:tc>
          <w:tcPr>
            <w:tcW w:w="1099" w:type="dxa"/>
            <w:vMerge/>
          </w:tcPr>
          <w:p w:rsidR="002258A4" w:rsidRPr="00B17015" w:rsidRDefault="002258A4" w:rsidP="00CA30C4">
            <w:pPr>
              <w:tabs>
                <w:tab w:val="left" w:pos="4365"/>
              </w:tabs>
              <w:spacing w:after="0" w:line="240" w:lineRule="auto"/>
              <w:contextualSpacing/>
              <w:rPr>
                <w:sz w:val="18"/>
                <w:szCs w:val="18"/>
              </w:rPr>
            </w:pPr>
          </w:p>
        </w:tc>
      </w:tr>
      <w:tr w:rsidR="00294D1C" w:rsidRPr="00B17015" w:rsidTr="00DB4232">
        <w:trPr>
          <w:trHeight w:val="288"/>
        </w:trPr>
        <w:tc>
          <w:tcPr>
            <w:tcW w:w="3227" w:type="dxa"/>
          </w:tcPr>
          <w:p w:rsidR="00294D1C" w:rsidRPr="00B17015" w:rsidRDefault="00294D1C" w:rsidP="00CA30C4">
            <w:pPr>
              <w:tabs>
                <w:tab w:val="left" w:pos="4365"/>
              </w:tabs>
              <w:spacing w:after="0" w:line="240" w:lineRule="auto"/>
              <w:contextualSpacing/>
              <w:rPr>
                <w:sz w:val="18"/>
                <w:szCs w:val="18"/>
              </w:rPr>
            </w:pPr>
            <w:r>
              <w:rPr>
                <w:sz w:val="18"/>
                <w:szCs w:val="18"/>
              </w:rPr>
              <w:fldChar w:fldCharType="begin">
                <w:ffData>
                  <w:name w:val="Valinta30"/>
                  <w:enabled/>
                  <w:calcOnExit w:val="0"/>
                  <w:checkBox>
                    <w:sizeAuto/>
                    <w:default w:val="0"/>
                  </w:checkBox>
                </w:ffData>
              </w:fldChar>
            </w:r>
            <w:bookmarkStart w:id="20" w:name="Valinta30"/>
            <w:r>
              <w:rPr>
                <w:sz w:val="18"/>
                <w:szCs w:val="18"/>
              </w:rPr>
              <w:instrText xml:space="preserve"> FORMCHECKBOX </w:instrText>
            </w:r>
            <w:r w:rsidR="008B5A3D">
              <w:rPr>
                <w:sz w:val="18"/>
                <w:szCs w:val="18"/>
              </w:rPr>
            </w:r>
            <w:r w:rsidR="008B5A3D">
              <w:rPr>
                <w:sz w:val="18"/>
                <w:szCs w:val="18"/>
              </w:rPr>
              <w:fldChar w:fldCharType="separate"/>
            </w:r>
            <w:r>
              <w:rPr>
                <w:sz w:val="18"/>
                <w:szCs w:val="18"/>
              </w:rPr>
              <w:fldChar w:fldCharType="end"/>
            </w:r>
            <w:bookmarkEnd w:id="20"/>
            <w:r w:rsidRPr="00B17015">
              <w:rPr>
                <w:sz w:val="18"/>
                <w:szCs w:val="18"/>
              </w:rPr>
              <w:t>3 vuotta täyttäneiden kokopäivähoito</w:t>
            </w:r>
          </w:p>
        </w:tc>
        <w:tc>
          <w:tcPr>
            <w:tcW w:w="1134" w:type="dxa"/>
          </w:tcPr>
          <w:p w:rsidR="00294D1C" w:rsidRPr="00B17015" w:rsidRDefault="00294D1C" w:rsidP="00CA30C4">
            <w:pPr>
              <w:tabs>
                <w:tab w:val="left" w:pos="4365"/>
              </w:tabs>
              <w:spacing w:after="0" w:line="240" w:lineRule="auto"/>
              <w:contextualSpacing/>
              <w:rPr>
                <w:sz w:val="18"/>
                <w:szCs w:val="18"/>
              </w:rPr>
            </w:pPr>
          </w:p>
        </w:tc>
        <w:tc>
          <w:tcPr>
            <w:tcW w:w="4394" w:type="dxa"/>
            <w:shd w:val="clear" w:color="auto" w:fill="auto"/>
          </w:tcPr>
          <w:p w:rsidR="00294D1C" w:rsidRPr="00B17015" w:rsidRDefault="00294D1C" w:rsidP="007064A8">
            <w:pPr>
              <w:tabs>
                <w:tab w:val="left" w:pos="4365"/>
              </w:tabs>
              <w:spacing w:after="0" w:line="240" w:lineRule="auto"/>
              <w:contextualSpacing/>
              <w:rPr>
                <w:sz w:val="18"/>
                <w:szCs w:val="18"/>
              </w:rPr>
            </w:pPr>
            <w:r>
              <w:rPr>
                <w:sz w:val="18"/>
                <w:szCs w:val="18"/>
              </w:rPr>
              <w:fldChar w:fldCharType="begin">
                <w:ffData>
                  <w:name w:val="Valinta31"/>
                  <w:enabled/>
                  <w:calcOnExit w:val="0"/>
                  <w:checkBox>
                    <w:sizeAuto/>
                    <w:default w:val="0"/>
                  </w:checkBox>
                </w:ffData>
              </w:fldChar>
            </w:r>
            <w:bookmarkStart w:id="21" w:name="Valinta31"/>
            <w:r>
              <w:rPr>
                <w:sz w:val="18"/>
                <w:szCs w:val="18"/>
              </w:rPr>
              <w:instrText xml:space="preserve"> FORMCHECKBOX </w:instrText>
            </w:r>
            <w:r w:rsidR="008B5A3D">
              <w:rPr>
                <w:sz w:val="18"/>
                <w:szCs w:val="18"/>
              </w:rPr>
            </w:r>
            <w:r w:rsidR="008B5A3D">
              <w:rPr>
                <w:sz w:val="18"/>
                <w:szCs w:val="18"/>
              </w:rPr>
              <w:fldChar w:fldCharType="separate"/>
            </w:r>
            <w:r>
              <w:rPr>
                <w:sz w:val="18"/>
                <w:szCs w:val="18"/>
              </w:rPr>
              <w:fldChar w:fldCharType="end"/>
            </w:r>
            <w:bookmarkEnd w:id="21"/>
            <w:r w:rsidRPr="00B17015">
              <w:rPr>
                <w:sz w:val="18"/>
                <w:szCs w:val="18"/>
              </w:rPr>
              <w:t>Esiopetukseen liittyvä päivähoito</w:t>
            </w:r>
          </w:p>
        </w:tc>
        <w:tc>
          <w:tcPr>
            <w:tcW w:w="1099" w:type="dxa"/>
          </w:tcPr>
          <w:p w:rsidR="00294D1C" w:rsidRPr="00B17015" w:rsidRDefault="00294D1C" w:rsidP="00CA30C4">
            <w:pPr>
              <w:tabs>
                <w:tab w:val="left" w:pos="4365"/>
              </w:tabs>
              <w:spacing w:after="0" w:line="240" w:lineRule="auto"/>
              <w:contextualSpacing/>
              <w:rPr>
                <w:sz w:val="18"/>
                <w:szCs w:val="18"/>
              </w:rPr>
            </w:pPr>
          </w:p>
        </w:tc>
      </w:tr>
      <w:tr w:rsidR="002258A4" w:rsidRPr="00B17015" w:rsidTr="00DB4232">
        <w:trPr>
          <w:trHeight w:val="264"/>
        </w:trPr>
        <w:tc>
          <w:tcPr>
            <w:tcW w:w="3227" w:type="dxa"/>
          </w:tcPr>
          <w:p w:rsidR="002258A4" w:rsidRPr="00B17015" w:rsidRDefault="002258A4" w:rsidP="00CA30C4">
            <w:pPr>
              <w:tabs>
                <w:tab w:val="left" w:pos="4365"/>
              </w:tabs>
              <w:spacing w:after="0" w:line="240" w:lineRule="auto"/>
              <w:contextualSpacing/>
              <w:rPr>
                <w:sz w:val="18"/>
                <w:szCs w:val="18"/>
              </w:rPr>
            </w:pPr>
            <w:r w:rsidRPr="00B17015">
              <w:rPr>
                <w:sz w:val="18"/>
                <w:szCs w:val="18"/>
              </w:rPr>
              <w:t>yli 14 pv / kk</w:t>
            </w:r>
          </w:p>
        </w:tc>
        <w:tc>
          <w:tcPr>
            <w:tcW w:w="1134" w:type="dxa"/>
          </w:tcPr>
          <w:p w:rsidR="002258A4" w:rsidRPr="00B17015" w:rsidRDefault="00765BB0" w:rsidP="00CA30C4">
            <w:pPr>
              <w:tabs>
                <w:tab w:val="left" w:pos="4365"/>
              </w:tabs>
              <w:spacing w:after="0" w:line="240" w:lineRule="auto"/>
              <w:contextualSpacing/>
              <w:rPr>
                <w:sz w:val="18"/>
                <w:szCs w:val="18"/>
              </w:rPr>
            </w:pPr>
            <w:r>
              <w:rPr>
                <w:sz w:val="20"/>
                <w:szCs w:val="20"/>
              </w:rPr>
              <w:fldChar w:fldCharType="begin">
                <w:ffData>
                  <w:name w:val=""/>
                  <w:enabled/>
                  <w:calcOnExit w:val="0"/>
                  <w:textInput>
                    <w:type w:val="numb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2258A4">
              <w:rPr>
                <w:sz w:val="18"/>
                <w:szCs w:val="18"/>
              </w:rPr>
              <w:t>€/</w:t>
            </w:r>
            <w:r w:rsidR="002258A4" w:rsidRPr="00B17015">
              <w:rPr>
                <w:sz w:val="18"/>
                <w:szCs w:val="18"/>
              </w:rPr>
              <w:t>kk</w:t>
            </w:r>
          </w:p>
        </w:tc>
        <w:tc>
          <w:tcPr>
            <w:tcW w:w="4394" w:type="dxa"/>
            <w:vMerge w:val="restart"/>
            <w:shd w:val="clear" w:color="auto" w:fill="auto"/>
          </w:tcPr>
          <w:p w:rsidR="002258A4" w:rsidRPr="00B17015" w:rsidRDefault="002258A4" w:rsidP="00CA30C4">
            <w:pPr>
              <w:tabs>
                <w:tab w:val="left" w:pos="4365"/>
              </w:tabs>
              <w:spacing w:after="0" w:line="240" w:lineRule="auto"/>
              <w:contextualSpacing/>
              <w:rPr>
                <w:sz w:val="18"/>
                <w:szCs w:val="18"/>
              </w:rPr>
            </w:pPr>
          </w:p>
        </w:tc>
        <w:tc>
          <w:tcPr>
            <w:tcW w:w="1099" w:type="dxa"/>
            <w:vMerge w:val="restart"/>
          </w:tcPr>
          <w:p w:rsidR="002258A4" w:rsidRPr="00B17015" w:rsidRDefault="00765BB0" w:rsidP="00CA30C4">
            <w:pPr>
              <w:tabs>
                <w:tab w:val="left" w:pos="4365"/>
              </w:tabs>
              <w:spacing w:after="0" w:line="240" w:lineRule="auto"/>
              <w:contextualSpacing/>
              <w:rPr>
                <w:sz w:val="18"/>
                <w:szCs w:val="18"/>
              </w:rPr>
            </w:pPr>
            <w:r>
              <w:rPr>
                <w:sz w:val="20"/>
                <w:szCs w:val="20"/>
              </w:rPr>
              <w:fldChar w:fldCharType="begin">
                <w:ffData>
                  <w:name w:val=""/>
                  <w:enabled/>
                  <w:calcOnExit w:val="0"/>
                  <w:textInput>
                    <w:type w:val="numb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2258A4">
              <w:rPr>
                <w:sz w:val="18"/>
                <w:szCs w:val="18"/>
              </w:rPr>
              <w:t>€/</w:t>
            </w:r>
            <w:r w:rsidR="002258A4" w:rsidRPr="00B17015">
              <w:rPr>
                <w:sz w:val="18"/>
                <w:szCs w:val="18"/>
              </w:rPr>
              <w:t>kk</w:t>
            </w:r>
          </w:p>
        </w:tc>
      </w:tr>
      <w:tr w:rsidR="002258A4" w:rsidRPr="00B17015" w:rsidTr="00DB4232">
        <w:trPr>
          <w:trHeight w:val="268"/>
        </w:trPr>
        <w:tc>
          <w:tcPr>
            <w:tcW w:w="3227" w:type="dxa"/>
          </w:tcPr>
          <w:p w:rsidR="002258A4" w:rsidRPr="00B17015" w:rsidRDefault="001A2F1D" w:rsidP="00CA30C4">
            <w:pPr>
              <w:tabs>
                <w:tab w:val="left" w:pos="4365"/>
              </w:tabs>
              <w:spacing w:after="0" w:line="240" w:lineRule="auto"/>
              <w:contextualSpacing/>
              <w:rPr>
                <w:sz w:val="18"/>
                <w:szCs w:val="18"/>
              </w:rPr>
            </w:pPr>
            <w:r>
              <w:rPr>
                <w:sz w:val="18"/>
                <w:szCs w:val="18"/>
              </w:rPr>
              <w:t xml:space="preserve">Enintään </w:t>
            </w:r>
            <w:r w:rsidR="002258A4" w:rsidRPr="00B17015">
              <w:rPr>
                <w:sz w:val="18"/>
                <w:szCs w:val="18"/>
              </w:rPr>
              <w:t>13 pv / kk</w:t>
            </w:r>
          </w:p>
        </w:tc>
        <w:tc>
          <w:tcPr>
            <w:tcW w:w="1134" w:type="dxa"/>
          </w:tcPr>
          <w:p w:rsidR="002258A4" w:rsidRPr="00B17015" w:rsidRDefault="00765BB0" w:rsidP="00CA30C4">
            <w:pPr>
              <w:tabs>
                <w:tab w:val="left" w:pos="4365"/>
              </w:tabs>
              <w:spacing w:after="0" w:line="240" w:lineRule="auto"/>
              <w:contextualSpacing/>
              <w:rPr>
                <w:sz w:val="18"/>
                <w:szCs w:val="18"/>
              </w:rPr>
            </w:pPr>
            <w:r>
              <w:rPr>
                <w:sz w:val="20"/>
                <w:szCs w:val="20"/>
              </w:rPr>
              <w:fldChar w:fldCharType="begin">
                <w:ffData>
                  <w:name w:val=""/>
                  <w:enabled/>
                  <w:calcOnExit w:val="0"/>
                  <w:textInput>
                    <w:type w:val="numb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2258A4">
              <w:rPr>
                <w:sz w:val="18"/>
                <w:szCs w:val="18"/>
              </w:rPr>
              <w:t>€/</w:t>
            </w:r>
            <w:r w:rsidR="002258A4" w:rsidRPr="00B17015">
              <w:rPr>
                <w:sz w:val="18"/>
                <w:szCs w:val="18"/>
              </w:rPr>
              <w:t>kk</w:t>
            </w:r>
          </w:p>
        </w:tc>
        <w:tc>
          <w:tcPr>
            <w:tcW w:w="4394" w:type="dxa"/>
            <w:vMerge/>
            <w:shd w:val="clear" w:color="auto" w:fill="auto"/>
          </w:tcPr>
          <w:p w:rsidR="002258A4" w:rsidRPr="00B17015" w:rsidRDefault="002258A4" w:rsidP="00CA30C4">
            <w:pPr>
              <w:tabs>
                <w:tab w:val="left" w:pos="4365"/>
              </w:tabs>
              <w:spacing w:after="0" w:line="240" w:lineRule="auto"/>
              <w:contextualSpacing/>
              <w:rPr>
                <w:sz w:val="18"/>
                <w:szCs w:val="18"/>
              </w:rPr>
            </w:pPr>
          </w:p>
        </w:tc>
        <w:tc>
          <w:tcPr>
            <w:tcW w:w="1099" w:type="dxa"/>
            <w:vMerge/>
          </w:tcPr>
          <w:p w:rsidR="002258A4" w:rsidRPr="00B17015" w:rsidRDefault="002258A4" w:rsidP="00CA30C4">
            <w:pPr>
              <w:tabs>
                <w:tab w:val="left" w:pos="4365"/>
              </w:tabs>
              <w:spacing w:after="0" w:line="240" w:lineRule="auto"/>
              <w:contextualSpacing/>
              <w:rPr>
                <w:sz w:val="18"/>
                <w:szCs w:val="18"/>
              </w:rPr>
            </w:pPr>
          </w:p>
        </w:tc>
      </w:tr>
      <w:tr w:rsidR="002258A4" w:rsidRPr="00B17015" w:rsidTr="00DB4232">
        <w:trPr>
          <w:trHeight w:val="286"/>
        </w:trPr>
        <w:tc>
          <w:tcPr>
            <w:tcW w:w="3227" w:type="dxa"/>
          </w:tcPr>
          <w:p w:rsidR="002258A4" w:rsidRPr="00B17015" w:rsidRDefault="001A2F1D" w:rsidP="00CA30C4">
            <w:pPr>
              <w:tabs>
                <w:tab w:val="left" w:pos="4365"/>
              </w:tabs>
              <w:spacing w:after="0" w:line="240" w:lineRule="auto"/>
              <w:contextualSpacing/>
              <w:rPr>
                <w:sz w:val="18"/>
                <w:szCs w:val="18"/>
              </w:rPr>
            </w:pPr>
            <w:r>
              <w:rPr>
                <w:sz w:val="18"/>
                <w:szCs w:val="18"/>
              </w:rPr>
              <w:t xml:space="preserve">20 tuntia / </w:t>
            </w:r>
            <w:proofErr w:type="spellStart"/>
            <w:r>
              <w:rPr>
                <w:sz w:val="18"/>
                <w:szCs w:val="18"/>
              </w:rPr>
              <w:t>vko</w:t>
            </w:r>
            <w:proofErr w:type="spellEnd"/>
          </w:p>
        </w:tc>
        <w:tc>
          <w:tcPr>
            <w:tcW w:w="1134" w:type="dxa"/>
          </w:tcPr>
          <w:p w:rsidR="002258A4" w:rsidRPr="00B17015" w:rsidRDefault="00765BB0" w:rsidP="00CA30C4">
            <w:pPr>
              <w:tabs>
                <w:tab w:val="left" w:pos="4365"/>
              </w:tabs>
              <w:spacing w:after="0" w:line="240" w:lineRule="auto"/>
              <w:contextualSpacing/>
              <w:rPr>
                <w:sz w:val="18"/>
                <w:szCs w:val="18"/>
              </w:rPr>
            </w:pPr>
            <w:r>
              <w:rPr>
                <w:sz w:val="20"/>
                <w:szCs w:val="20"/>
              </w:rPr>
              <w:fldChar w:fldCharType="begin">
                <w:ffData>
                  <w:name w:val=""/>
                  <w:enabled/>
                  <w:calcOnExit w:val="0"/>
                  <w:textInput>
                    <w:type w:val="numb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2258A4">
              <w:rPr>
                <w:sz w:val="18"/>
                <w:szCs w:val="18"/>
              </w:rPr>
              <w:t>€/</w:t>
            </w:r>
            <w:r w:rsidR="002258A4" w:rsidRPr="00B17015">
              <w:rPr>
                <w:sz w:val="18"/>
                <w:szCs w:val="18"/>
              </w:rPr>
              <w:t>kk</w:t>
            </w:r>
          </w:p>
        </w:tc>
        <w:tc>
          <w:tcPr>
            <w:tcW w:w="4394" w:type="dxa"/>
            <w:vMerge/>
            <w:shd w:val="clear" w:color="auto" w:fill="auto"/>
          </w:tcPr>
          <w:p w:rsidR="002258A4" w:rsidRPr="00B17015" w:rsidRDefault="002258A4" w:rsidP="00CA30C4">
            <w:pPr>
              <w:tabs>
                <w:tab w:val="left" w:pos="4365"/>
              </w:tabs>
              <w:spacing w:after="0" w:line="240" w:lineRule="auto"/>
              <w:contextualSpacing/>
              <w:rPr>
                <w:sz w:val="18"/>
                <w:szCs w:val="18"/>
              </w:rPr>
            </w:pPr>
          </w:p>
        </w:tc>
        <w:tc>
          <w:tcPr>
            <w:tcW w:w="1099" w:type="dxa"/>
            <w:vMerge/>
          </w:tcPr>
          <w:p w:rsidR="002258A4" w:rsidRPr="00B17015" w:rsidRDefault="002258A4" w:rsidP="00CA30C4">
            <w:pPr>
              <w:tabs>
                <w:tab w:val="left" w:pos="4365"/>
              </w:tabs>
              <w:spacing w:after="0" w:line="240" w:lineRule="auto"/>
              <w:contextualSpacing/>
              <w:rPr>
                <w:sz w:val="18"/>
                <w:szCs w:val="18"/>
              </w:rPr>
            </w:pPr>
          </w:p>
        </w:tc>
      </w:tr>
      <w:tr w:rsidR="00294D1C" w:rsidRPr="00B17015" w:rsidTr="00460FB5">
        <w:trPr>
          <w:trHeight w:val="2174"/>
        </w:trPr>
        <w:tc>
          <w:tcPr>
            <w:tcW w:w="9854" w:type="dxa"/>
            <w:gridSpan w:val="4"/>
          </w:tcPr>
          <w:p w:rsidR="00294D1C" w:rsidRPr="00B17015" w:rsidRDefault="00294D1C" w:rsidP="00294D1C">
            <w:pPr>
              <w:tabs>
                <w:tab w:val="left" w:pos="4365"/>
              </w:tabs>
              <w:spacing w:after="0" w:line="240" w:lineRule="auto"/>
              <w:contextualSpacing/>
              <w:rPr>
                <w:sz w:val="18"/>
                <w:szCs w:val="18"/>
              </w:rPr>
            </w:pPr>
            <w:r w:rsidRPr="00B17015">
              <w:rPr>
                <w:sz w:val="18"/>
                <w:szCs w:val="18"/>
              </w:rPr>
              <w:t>Savonlinnan kaupunki on asettanut palvelusetelillä tuotetulle päiväkotihoidolle hintakaton (ks. sääntökirja).</w:t>
            </w:r>
          </w:p>
          <w:p w:rsidR="00294D1C" w:rsidRPr="00B17015" w:rsidRDefault="00294D1C" w:rsidP="00294D1C">
            <w:pPr>
              <w:tabs>
                <w:tab w:val="left" w:pos="4365"/>
              </w:tabs>
              <w:spacing w:after="0" w:line="240" w:lineRule="auto"/>
              <w:contextualSpacing/>
              <w:rPr>
                <w:sz w:val="18"/>
                <w:szCs w:val="18"/>
              </w:rPr>
            </w:pPr>
          </w:p>
          <w:p w:rsidR="00294D1C" w:rsidRPr="00B17015" w:rsidRDefault="00294D1C" w:rsidP="00294D1C">
            <w:pPr>
              <w:tabs>
                <w:tab w:val="left" w:pos="4365"/>
              </w:tabs>
              <w:spacing w:after="0" w:line="240" w:lineRule="auto"/>
              <w:contextualSpacing/>
              <w:rPr>
                <w:sz w:val="18"/>
                <w:szCs w:val="18"/>
              </w:rPr>
            </w:pPr>
            <w:r w:rsidRPr="00B17015">
              <w:rPr>
                <w:sz w:val="18"/>
                <w:szCs w:val="18"/>
              </w:rPr>
              <w:t>Hakemukseen tulee liittää seuraavat asiakirjat:</w:t>
            </w:r>
          </w:p>
          <w:p w:rsidR="00294D1C" w:rsidRPr="00B17015" w:rsidRDefault="00294D1C" w:rsidP="00294D1C">
            <w:pPr>
              <w:tabs>
                <w:tab w:val="left" w:pos="4365"/>
              </w:tabs>
              <w:spacing w:after="0" w:line="240" w:lineRule="auto"/>
              <w:contextualSpacing/>
              <w:rPr>
                <w:sz w:val="18"/>
                <w:szCs w:val="18"/>
              </w:rPr>
            </w:pPr>
            <w:proofErr w:type="gramStart"/>
            <w:r w:rsidRPr="00B17015">
              <w:rPr>
                <w:sz w:val="18"/>
                <w:szCs w:val="18"/>
              </w:rPr>
              <w:t>-</w:t>
            </w:r>
            <w:proofErr w:type="gramEnd"/>
            <w:r w:rsidRPr="00B17015">
              <w:rPr>
                <w:sz w:val="18"/>
                <w:szCs w:val="18"/>
              </w:rPr>
              <w:t>kuvaus johdon ja henkilökunnan ammatillisesta koulutuksesta</w:t>
            </w:r>
          </w:p>
          <w:p w:rsidR="00294D1C" w:rsidRPr="00B17015" w:rsidRDefault="00294D1C" w:rsidP="00294D1C">
            <w:pPr>
              <w:tabs>
                <w:tab w:val="left" w:pos="4365"/>
              </w:tabs>
              <w:spacing w:after="0" w:line="240" w:lineRule="auto"/>
              <w:contextualSpacing/>
              <w:rPr>
                <w:sz w:val="18"/>
                <w:szCs w:val="18"/>
              </w:rPr>
            </w:pPr>
            <w:proofErr w:type="gramStart"/>
            <w:r w:rsidRPr="00B17015">
              <w:rPr>
                <w:sz w:val="18"/>
                <w:szCs w:val="18"/>
              </w:rPr>
              <w:t>-</w:t>
            </w:r>
            <w:proofErr w:type="gramEnd"/>
            <w:r w:rsidRPr="00B17015">
              <w:rPr>
                <w:sz w:val="18"/>
                <w:szCs w:val="18"/>
              </w:rPr>
              <w:t>selvitys rikosrekisteritaustan tarkastamisesta</w:t>
            </w:r>
          </w:p>
          <w:p w:rsidR="00294D1C" w:rsidRPr="00B17015" w:rsidRDefault="00294D1C" w:rsidP="00294D1C">
            <w:pPr>
              <w:tabs>
                <w:tab w:val="left" w:pos="4365"/>
              </w:tabs>
              <w:spacing w:after="0" w:line="240" w:lineRule="auto"/>
              <w:contextualSpacing/>
              <w:rPr>
                <w:sz w:val="18"/>
                <w:szCs w:val="18"/>
              </w:rPr>
            </w:pPr>
            <w:proofErr w:type="gramStart"/>
            <w:r w:rsidRPr="00B17015">
              <w:rPr>
                <w:sz w:val="18"/>
                <w:szCs w:val="18"/>
              </w:rPr>
              <w:t>-</w:t>
            </w:r>
            <w:proofErr w:type="gramEnd"/>
            <w:r w:rsidRPr="00B17015">
              <w:rPr>
                <w:sz w:val="18"/>
                <w:szCs w:val="18"/>
              </w:rPr>
              <w:t>todistus asiakkaiden vastuuvahinkovakuutuksesta, työnantajan YEL-vakuutuksesta ja todistus maksetuista sosiaaliturvamaksuista</w:t>
            </w:r>
          </w:p>
          <w:p w:rsidR="00294D1C" w:rsidRPr="00B17015" w:rsidRDefault="00294D1C" w:rsidP="00294D1C">
            <w:pPr>
              <w:tabs>
                <w:tab w:val="left" w:pos="4365"/>
              </w:tabs>
              <w:spacing w:after="0" w:line="240" w:lineRule="auto"/>
              <w:contextualSpacing/>
              <w:rPr>
                <w:sz w:val="18"/>
                <w:szCs w:val="18"/>
              </w:rPr>
            </w:pPr>
            <w:proofErr w:type="gramStart"/>
            <w:r w:rsidRPr="00B17015">
              <w:rPr>
                <w:sz w:val="18"/>
                <w:szCs w:val="18"/>
              </w:rPr>
              <w:t>-</w:t>
            </w:r>
            <w:proofErr w:type="gramEnd"/>
            <w:r w:rsidRPr="00B17015">
              <w:rPr>
                <w:sz w:val="18"/>
                <w:szCs w:val="18"/>
              </w:rPr>
              <w:t>todistus verojen maksamisesta ja palveluntuottajan luottokelpoisuudesta</w:t>
            </w:r>
          </w:p>
          <w:p w:rsidR="00294D1C" w:rsidRPr="00B17015" w:rsidRDefault="00294D1C" w:rsidP="00294D1C">
            <w:pPr>
              <w:tabs>
                <w:tab w:val="left" w:pos="4365"/>
              </w:tabs>
              <w:spacing w:after="0" w:line="240" w:lineRule="auto"/>
              <w:contextualSpacing/>
              <w:rPr>
                <w:sz w:val="18"/>
                <w:szCs w:val="18"/>
              </w:rPr>
            </w:pPr>
            <w:proofErr w:type="gramStart"/>
            <w:r w:rsidRPr="00B17015">
              <w:rPr>
                <w:sz w:val="18"/>
                <w:szCs w:val="18"/>
              </w:rPr>
              <w:t>-</w:t>
            </w:r>
            <w:proofErr w:type="gramEnd"/>
            <w:r w:rsidRPr="00B17015">
              <w:rPr>
                <w:sz w:val="18"/>
                <w:szCs w:val="18"/>
              </w:rPr>
              <w:t>yksikkökohtainen varhaiskasvatussuunnitelma ja selvitys laaditusta turvallisuussuunnitelmasta</w:t>
            </w:r>
          </w:p>
          <w:p w:rsidR="00294D1C" w:rsidRPr="00B17015" w:rsidRDefault="00294D1C" w:rsidP="00294D1C">
            <w:pPr>
              <w:tabs>
                <w:tab w:val="left" w:pos="4365"/>
              </w:tabs>
              <w:spacing w:after="0" w:line="240" w:lineRule="auto"/>
              <w:contextualSpacing/>
              <w:rPr>
                <w:sz w:val="18"/>
                <w:szCs w:val="18"/>
              </w:rPr>
            </w:pPr>
            <w:proofErr w:type="gramStart"/>
            <w:r w:rsidRPr="00B17015">
              <w:rPr>
                <w:sz w:val="18"/>
                <w:szCs w:val="18"/>
              </w:rPr>
              <w:t>-</w:t>
            </w:r>
            <w:proofErr w:type="gramEnd"/>
            <w:r w:rsidRPr="00B17015">
              <w:rPr>
                <w:sz w:val="18"/>
                <w:szCs w:val="18"/>
              </w:rPr>
              <w:t>terveydensuojelun lausunto tilojen soveltuvuudesta päivähoitokäyttöön (uudet palveluntuottajat)</w:t>
            </w:r>
          </w:p>
        </w:tc>
      </w:tr>
    </w:tbl>
    <w:p w:rsidR="00FD43E5" w:rsidRPr="00B17015" w:rsidRDefault="00633801" w:rsidP="00633801">
      <w:pPr>
        <w:tabs>
          <w:tab w:val="left" w:pos="4215"/>
        </w:tabs>
        <w:contextualSpacing/>
        <w:rPr>
          <w:sz w:val="18"/>
          <w:szCs w:val="18"/>
        </w:rPr>
      </w:pPr>
      <w:r w:rsidRPr="00B17015">
        <w:rPr>
          <w:sz w:val="18"/>
          <w:szCs w:val="18"/>
        </w:rPr>
        <w:tab/>
      </w:r>
    </w:p>
    <w:p w:rsidR="00850330" w:rsidRPr="00B17015" w:rsidRDefault="00850330" w:rsidP="00633801">
      <w:pPr>
        <w:tabs>
          <w:tab w:val="left" w:pos="4215"/>
        </w:tabs>
        <w:contextualSpacing/>
        <w:rPr>
          <w:sz w:val="18"/>
          <w:szCs w:val="18"/>
        </w:rPr>
      </w:pPr>
    </w:p>
    <w:p w:rsidR="00633801" w:rsidRPr="00B17015" w:rsidRDefault="00FA1671" w:rsidP="00633801">
      <w:pPr>
        <w:tabs>
          <w:tab w:val="left" w:pos="4215"/>
        </w:tabs>
        <w:contextualSpacing/>
        <w:rPr>
          <w:sz w:val="18"/>
          <w:szCs w:val="18"/>
        </w:rPr>
      </w:pPr>
      <w:r w:rsidRPr="00B17015">
        <w:rPr>
          <w:sz w:val="18"/>
          <w:szCs w:val="18"/>
        </w:rPr>
        <w:t xml:space="preserve"> </w:t>
      </w:r>
      <w:r w:rsidR="002258A4" w:rsidRPr="00DB4232">
        <w:fldChar w:fldCharType="begin">
          <w:ffData>
            <w:name w:val="Teksti18"/>
            <w:enabled/>
            <w:calcOnExit w:val="0"/>
            <w:textInput>
              <w:type w:val="date"/>
            </w:textInput>
          </w:ffData>
        </w:fldChar>
      </w:r>
      <w:bookmarkStart w:id="22" w:name="Teksti18"/>
      <w:r w:rsidR="002258A4" w:rsidRPr="00DB4232">
        <w:instrText xml:space="preserve"> FORMTEXT </w:instrText>
      </w:r>
      <w:r w:rsidR="002258A4" w:rsidRPr="00DB4232">
        <w:fldChar w:fldCharType="separate"/>
      </w:r>
      <w:r w:rsidR="002258A4" w:rsidRPr="00DB4232">
        <w:rPr>
          <w:noProof/>
        </w:rPr>
        <w:t> </w:t>
      </w:r>
      <w:r w:rsidR="002258A4" w:rsidRPr="00DB4232">
        <w:rPr>
          <w:noProof/>
        </w:rPr>
        <w:t> </w:t>
      </w:r>
      <w:r w:rsidR="002258A4" w:rsidRPr="00DB4232">
        <w:rPr>
          <w:noProof/>
        </w:rPr>
        <w:t> </w:t>
      </w:r>
      <w:r w:rsidR="002258A4" w:rsidRPr="00DB4232">
        <w:rPr>
          <w:noProof/>
        </w:rPr>
        <w:t> </w:t>
      </w:r>
      <w:r w:rsidR="002258A4" w:rsidRPr="00DB4232">
        <w:rPr>
          <w:noProof/>
        </w:rPr>
        <w:t> </w:t>
      </w:r>
      <w:r w:rsidR="002258A4" w:rsidRPr="00DB4232">
        <w:fldChar w:fldCharType="end"/>
      </w:r>
      <w:bookmarkEnd w:id="22"/>
      <w:r w:rsidRPr="00B17015">
        <w:rPr>
          <w:sz w:val="18"/>
          <w:szCs w:val="18"/>
        </w:rPr>
        <w:t>__________________________________________________________________________________________</w:t>
      </w:r>
      <w:r w:rsidR="00E85AAD" w:rsidRPr="00B17015">
        <w:rPr>
          <w:sz w:val="18"/>
          <w:szCs w:val="18"/>
        </w:rPr>
        <w:t>___________</w:t>
      </w:r>
    </w:p>
    <w:p w:rsidR="00633801" w:rsidRPr="00B17015" w:rsidRDefault="00E85AAD" w:rsidP="00633801">
      <w:pPr>
        <w:tabs>
          <w:tab w:val="left" w:pos="4215"/>
        </w:tabs>
        <w:contextualSpacing/>
        <w:rPr>
          <w:sz w:val="18"/>
          <w:szCs w:val="18"/>
        </w:rPr>
      </w:pPr>
      <w:r w:rsidRPr="00B17015">
        <w:rPr>
          <w:sz w:val="18"/>
          <w:szCs w:val="18"/>
        </w:rPr>
        <w:t>Päiväys</w:t>
      </w:r>
      <w:r w:rsidRPr="00B17015">
        <w:rPr>
          <w:sz w:val="18"/>
          <w:szCs w:val="18"/>
        </w:rPr>
        <w:tab/>
      </w:r>
      <w:r w:rsidRPr="00B17015">
        <w:rPr>
          <w:sz w:val="18"/>
          <w:szCs w:val="18"/>
        </w:rPr>
        <w:tab/>
      </w:r>
      <w:r w:rsidR="00633801" w:rsidRPr="00B17015">
        <w:rPr>
          <w:sz w:val="18"/>
          <w:szCs w:val="18"/>
        </w:rPr>
        <w:t>Allekirjoitus ja nimen selvennys</w:t>
      </w:r>
    </w:p>
    <w:p w:rsidR="00850330" w:rsidRPr="00B17015" w:rsidRDefault="00850330" w:rsidP="00633801">
      <w:pPr>
        <w:tabs>
          <w:tab w:val="left" w:pos="4215"/>
        </w:tabs>
        <w:contextualSpacing/>
        <w:rPr>
          <w:sz w:val="18"/>
          <w:szCs w:val="18"/>
        </w:rPr>
      </w:pPr>
    </w:p>
    <w:p w:rsidR="00546342" w:rsidRDefault="00850330" w:rsidP="00E55884">
      <w:pPr>
        <w:tabs>
          <w:tab w:val="left" w:pos="4215"/>
        </w:tabs>
        <w:contextualSpacing/>
        <w:rPr>
          <w:sz w:val="18"/>
          <w:szCs w:val="18"/>
        </w:rPr>
      </w:pPr>
      <w:r w:rsidRPr="00B17015">
        <w:rPr>
          <w:sz w:val="18"/>
          <w:szCs w:val="18"/>
        </w:rPr>
        <w:t>HAKEMUKSEN LIITTEET: Päiväkotipalvelun palvelusetelituottajille ja palveluille asetettavat vaatimukset, liite 1</w:t>
      </w:r>
    </w:p>
    <w:p w:rsidR="00F569A6" w:rsidRDefault="00E55884" w:rsidP="00E55884">
      <w:pPr>
        <w:tabs>
          <w:tab w:val="left" w:pos="4215"/>
        </w:tabs>
        <w:contextualSpacing/>
        <w:rPr>
          <w:sz w:val="18"/>
          <w:szCs w:val="18"/>
        </w:rPr>
      </w:pPr>
      <w:r w:rsidRPr="00B17015">
        <w:rPr>
          <w:sz w:val="18"/>
          <w:szCs w:val="18"/>
        </w:rPr>
        <w:br w:type="page"/>
      </w:r>
    </w:p>
    <w:p w:rsidR="00F569A6" w:rsidRPr="00DB4232" w:rsidRDefault="00F569A6" w:rsidP="00E55884">
      <w:pPr>
        <w:tabs>
          <w:tab w:val="left" w:pos="4215"/>
        </w:tabs>
        <w:contextualSpacing/>
        <w:rPr>
          <w:b/>
          <w:sz w:val="18"/>
          <w:szCs w:val="18"/>
        </w:rPr>
      </w:pPr>
      <w:r w:rsidRPr="00DB4232">
        <w:rPr>
          <w:b/>
          <w:sz w:val="18"/>
          <w:szCs w:val="18"/>
        </w:rPr>
        <w:lastRenderedPageBreak/>
        <w:t>Liite 1: PÄIVÄKOTIPALVELUN PALVELUSETELITUOTTAJILLE JA PALVELUILLE ASETETTAVAT VAATIMUKSET</w:t>
      </w:r>
    </w:p>
    <w:p w:rsidR="00F569A6" w:rsidRDefault="00F569A6" w:rsidP="00E55884">
      <w:pPr>
        <w:tabs>
          <w:tab w:val="left" w:pos="4215"/>
        </w:tabs>
        <w:contextualSpacing/>
        <w:rPr>
          <w:sz w:val="18"/>
          <w:szCs w:val="18"/>
        </w:rPr>
      </w:pPr>
    </w:p>
    <w:p w:rsidR="00F569A6" w:rsidRDefault="00F569A6" w:rsidP="00E55884">
      <w:pPr>
        <w:tabs>
          <w:tab w:val="left" w:pos="4215"/>
        </w:tabs>
        <w:contextualSpacing/>
        <w:rPr>
          <w:sz w:val="18"/>
          <w:szCs w:val="18"/>
        </w:rPr>
      </w:pPr>
      <w:r>
        <w:rPr>
          <w:sz w:val="18"/>
          <w:szCs w:val="18"/>
        </w:rPr>
        <w:t>Palveluntuottaja:</w:t>
      </w:r>
    </w:p>
    <w:tbl>
      <w:tblPr>
        <w:tblStyle w:val="TaulukkoRuudukko"/>
        <w:tblW w:w="0" w:type="auto"/>
        <w:tblLook w:val="04A0" w:firstRow="1" w:lastRow="0" w:firstColumn="1" w:lastColumn="0" w:noHBand="0" w:noVBand="1"/>
      </w:tblPr>
      <w:tblGrid>
        <w:gridCol w:w="9778"/>
      </w:tblGrid>
      <w:tr w:rsidR="00DB4232" w:rsidTr="00DB4232">
        <w:tc>
          <w:tcPr>
            <w:tcW w:w="9778" w:type="dxa"/>
          </w:tcPr>
          <w:p w:rsidR="00DB4232" w:rsidRPr="00D827A9" w:rsidRDefault="00DB4232" w:rsidP="00F569A6">
            <w:pPr>
              <w:tabs>
                <w:tab w:val="left" w:pos="1276"/>
              </w:tabs>
              <w:contextualSpacing/>
              <w:rPr>
                <w:sz w:val="20"/>
                <w:szCs w:val="20"/>
              </w:rPr>
            </w:pPr>
            <w:r w:rsidRPr="00D827A9">
              <w:rPr>
                <w:sz w:val="20"/>
                <w:szCs w:val="20"/>
              </w:rPr>
              <w:fldChar w:fldCharType="begin">
                <w:ffData>
                  <w:name w:val="Teksti20"/>
                  <w:enabled/>
                  <w:calcOnExit w:val="0"/>
                  <w:textInput/>
                </w:ffData>
              </w:fldChar>
            </w:r>
            <w:bookmarkStart w:id="23" w:name="Teksti20"/>
            <w:r w:rsidRPr="00D827A9">
              <w:rPr>
                <w:sz w:val="20"/>
                <w:szCs w:val="20"/>
              </w:rPr>
              <w:instrText xml:space="preserve"> FORMTEXT </w:instrText>
            </w:r>
            <w:r w:rsidRPr="00D827A9">
              <w:rPr>
                <w:sz w:val="20"/>
                <w:szCs w:val="20"/>
              </w:rPr>
            </w:r>
            <w:r w:rsidRPr="00D827A9">
              <w:rPr>
                <w:sz w:val="20"/>
                <w:szCs w:val="20"/>
              </w:rPr>
              <w:fldChar w:fldCharType="separate"/>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noProof/>
                <w:sz w:val="20"/>
                <w:szCs w:val="20"/>
              </w:rPr>
              <w:t> </w:t>
            </w:r>
            <w:r w:rsidRPr="00D827A9">
              <w:rPr>
                <w:sz w:val="20"/>
                <w:szCs w:val="20"/>
              </w:rPr>
              <w:fldChar w:fldCharType="end"/>
            </w:r>
            <w:bookmarkEnd w:id="23"/>
          </w:p>
        </w:tc>
      </w:tr>
    </w:tbl>
    <w:p w:rsidR="00DB4232" w:rsidRDefault="00F569A6" w:rsidP="00F569A6">
      <w:pPr>
        <w:tabs>
          <w:tab w:val="left" w:pos="1276"/>
        </w:tabs>
        <w:contextualSpacing/>
        <w:rPr>
          <w:sz w:val="18"/>
          <w:szCs w:val="18"/>
        </w:rPr>
      </w:pPr>
      <w:r>
        <w:rPr>
          <w:sz w:val="18"/>
          <w:szCs w:val="18"/>
        </w:rPr>
        <w:tab/>
      </w:r>
    </w:p>
    <w:p w:rsidR="00057A32" w:rsidRPr="00B17015" w:rsidRDefault="00057A32" w:rsidP="00E55884">
      <w:pPr>
        <w:tabs>
          <w:tab w:val="left" w:pos="4215"/>
        </w:tabs>
        <w:contextualSpacing/>
        <w:rPr>
          <w:b/>
          <w:sz w:val="18"/>
          <w:szCs w:val="18"/>
        </w:rPr>
      </w:pPr>
      <w:r w:rsidRPr="00B17015">
        <w:rPr>
          <w:b/>
          <w:sz w:val="18"/>
          <w:szCs w:val="18"/>
        </w:rPr>
        <w:t>EDELLYTYKSET PALVELUSETELITUOTTAJAKSI PÄIVÄKOTIHOIDOSSA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0"/>
        <w:gridCol w:w="974"/>
      </w:tblGrid>
      <w:tr w:rsidR="00DB4232" w:rsidRPr="00B17015" w:rsidTr="00041F70">
        <w:tc>
          <w:tcPr>
            <w:tcW w:w="9854" w:type="dxa"/>
            <w:gridSpan w:val="2"/>
            <w:shd w:val="clear" w:color="auto" w:fill="auto"/>
          </w:tcPr>
          <w:p w:rsidR="00DB4232" w:rsidRPr="00B17015" w:rsidRDefault="00DB4232" w:rsidP="006B392B">
            <w:pPr>
              <w:spacing w:after="0" w:line="240" w:lineRule="auto"/>
              <w:rPr>
                <w:sz w:val="18"/>
                <w:szCs w:val="18"/>
              </w:rPr>
            </w:pPr>
            <w:r w:rsidRPr="00B17015">
              <w:rPr>
                <w:sz w:val="18"/>
                <w:szCs w:val="18"/>
              </w:rPr>
              <w:t>PALVELUNTUOTTAJAA KOSKEVAT YLEISET VAATIMUKSET</w:t>
            </w:r>
          </w:p>
        </w:tc>
      </w:tr>
      <w:tr w:rsidR="00057A32" w:rsidRPr="00B17015" w:rsidTr="00C13034">
        <w:tc>
          <w:tcPr>
            <w:tcW w:w="8880" w:type="dxa"/>
            <w:shd w:val="clear" w:color="auto" w:fill="auto"/>
          </w:tcPr>
          <w:p w:rsidR="00057A32" w:rsidRPr="00B17015" w:rsidRDefault="00057A32" w:rsidP="006B392B">
            <w:pPr>
              <w:spacing w:after="0" w:line="240" w:lineRule="auto"/>
              <w:rPr>
                <w:sz w:val="18"/>
                <w:szCs w:val="18"/>
              </w:rPr>
            </w:pPr>
            <w:r w:rsidRPr="00B17015">
              <w:rPr>
                <w:sz w:val="18"/>
                <w:szCs w:val="18"/>
              </w:rPr>
              <w:t>Palveluntuottaja on merkitty ennakkoperintärekisteriin.</w:t>
            </w:r>
          </w:p>
        </w:tc>
        <w:tc>
          <w:tcPr>
            <w:tcW w:w="974" w:type="dxa"/>
            <w:shd w:val="clear" w:color="auto" w:fill="auto"/>
          </w:tcPr>
          <w:p w:rsidR="00057A32" w:rsidRPr="00B17015" w:rsidRDefault="00057A32" w:rsidP="006B392B">
            <w:pPr>
              <w:spacing w:after="0" w:line="240" w:lineRule="auto"/>
              <w:rPr>
                <w:sz w:val="18"/>
                <w:szCs w:val="18"/>
              </w:rPr>
            </w:pPr>
            <w:r w:rsidRPr="00B17015">
              <w:rPr>
                <w:sz w:val="18"/>
                <w:szCs w:val="18"/>
              </w:rPr>
              <w:fldChar w:fldCharType="begin">
                <w:ffData>
                  <w:name w:val="Valinta1"/>
                  <w:enabled/>
                  <w:calcOnExit w:val="0"/>
                  <w:checkBox>
                    <w:sizeAuto/>
                    <w:default w:val="0"/>
                    <w:checked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r w:rsidRPr="00B17015">
              <w:rPr>
                <w:sz w:val="18"/>
                <w:szCs w:val="18"/>
              </w:rPr>
              <w:t xml:space="preserve"> kyllä</w:t>
            </w:r>
          </w:p>
        </w:tc>
      </w:tr>
      <w:tr w:rsidR="00057A32" w:rsidRPr="00B17015" w:rsidTr="00C13034">
        <w:tc>
          <w:tcPr>
            <w:tcW w:w="8880" w:type="dxa"/>
            <w:shd w:val="clear" w:color="auto" w:fill="auto"/>
          </w:tcPr>
          <w:p w:rsidR="00057A32" w:rsidRPr="00B17015" w:rsidRDefault="00057A32" w:rsidP="006B392B">
            <w:pPr>
              <w:autoSpaceDE w:val="0"/>
              <w:autoSpaceDN w:val="0"/>
              <w:adjustRightInd w:val="0"/>
              <w:spacing w:after="0" w:line="240" w:lineRule="auto"/>
              <w:rPr>
                <w:sz w:val="18"/>
                <w:szCs w:val="18"/>
              </w:rPr>
            </w:pPr>
            <w:r w:rsidRPr="00B17015">
              <w:rPr>
                <w:sz w:val="18"/>
                <w:szCs w:val="18"/>
              </w:rPr>
              <w:t>Palveluntuottajan toiminta täyttää yksityi</w:t>
            </w:r>
            <w:r w:rsidR="0049157B" w:rsidRPr="00B17015">
              <w:rPr>
                <w:sz w:val="18"/>
                <w:szCs w:val="18"/>
              </w:rPr>
              <w:t>sistä sosiaalipalveluista säädetyn lain (922/2011) mukaiset vaatimukset</w:t>
            </w:r>
            <w:r w:rsidRPr="00B17015">
              <w:rPr>
                <w:sz w:val="18"/>
                <w:szCs w:val="18"/>
              </w:rPr>
              <w:t>.</w:t>
            </w:r>
          </w:p>
        </w:tc>
        <w:bookmarkStart w:id="24" w:name="Valinta12"/>
        <w:tc>
          <w:tcPr>
            <w:tcW w:w="974" w:type="dxa"/>
            <w:shd w:val="clear" w:color="auto" w:fill="auto"/>
          </w:tcPr>
          <w:p w:rsidR="00057A32" w:rsidRPr="00B17015" w:rsidRDefault="00057A32" w:rsidP="006B392B">
            <w:pPr>
              <w:spacing w:after="0" w:line="240" w:lineRule="auto"/>
              <w:rPr>
                <w:sz w:val="18"/>
                <w:szCs w:val="18"/>
              </w:rPr>
            </w:pPr>
            <w:r w:rsidRPr="00B17015">
              <w:rPr>
                <w:sz w:val="18"/>
                <w:szCs w:val="18"/>
              </w:rPr>
              <w:fldChar w:fldCharType="begin">
                <w:ffData>
                  <w:name w:val="Valinta12"/>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24"/>
            <w:r w:rsidRPr="00B17015">
              <w:rPr>
                <w:sz w:val="18"/>
                <w:szCs w:val="18"/>
              </w:rPr>
              <w:t xml:space="preserve"> kyllä</w:t>
            </w:r>
          </w:p>
        </w:tc>
      </w:tr>
      <w:tr w:rsidR="00057A32" w:rsidRPr="00B17015" w:rsidTr="00C13034">
        <w:tc>
          <w:tcPr>
            <w:tcW w:w="8880" w:type="dxa"/>
            <w:shd w:val="clear" w:color="auto" w:fill="auto"/>
          </w:tcPr>
          <w:p w:rsidR="00057A32" w:rsidRPr="00B17015" w:rsidRDefault="0049157B" w:rsidP="006B392B">
            <w:pPr>
              <w:spacing w:after="0" w:line="240" w:lineRule="auto"/>
              <w:rPr>
                <w:sz w:val="18"/>
                <w:szCs w:val="18"/>
              </w:rPr>
            </w:pPr>
            <w:r w:rsidRPr="00B17015">
              <w:rPr>
                <w:sz w:val="18"/>
                <w:szCs w:val="18"/>
              </w:rPr>
              <w:t>Palveluntuottajan toiminta täyttää lasten päivähoidosta (36/1973) annetun lain ja asetuksen vaatimukset.</w:t>
            </w:r>
          </w:p>
        </w:tc>
        <w:bookmarkStart w:id="25" w:name="Valinta7"/>
        <w:tc>
          <w:tcPr>
            <w:tcW w:w="974" w:type="dxa"/>
            <w:shd w:val="clear" w:color="auto" w:fill="auto"/>
          </w:tcPr>
          <w:p w:rsidR="00057A32" w:rsidRPr="00B17015" w:rsidRDefault="00057A32" w:rsidP="006B392B">
            <w:pPr>
              <w:spacing w:after="0" w:line="240" w:lineRule="auto"/>
              <w:rPr>
                <w:sz w:val="18"/>
                <w:szCs w:val="18"/>
              </w:rPr>
            </w:pPr>
            <w:r w:rsidRPr="00B17015">
              <w:rPr>
                <w:sz w:val="18"/>
                <w:szCs w:val="18"/>
              </w:rPr>
              <w:fldChar w:fldCharType="begin">
                <w:ffData>
                  <w:name w:val="Valinta7"/>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25"/>
            <w:r w:rsidRPr="00B17015">
              <w:rPr>
                <w:sz w:val="18"/>
                <w:szCs w:val="18"/>
              </w:rPr>
              <w:t xml:space="preserve"> kyllä</w:t>
            </w:r>
          </w:p>
        </w:tc>
      </w:tr>
      <w:tr w:rsidR="00057A32" w:rsidRPr="00B17015" w:rsidTr="00C13034">
        <w:tc>
          <w:tcPr>
            <w:tcW w:w="8880" w:type="dxa"/>
            <w:shd w:val="clear" w:color="auto" w:fill="auto"/>
          </w:tcPr>
          <w:p w:rsidR="00057A32" w:rsidRPr="00B17015" w:rsidRDefault="00C13034" w:rsidP="006B392B">
            <w:pPr>
              <w:spacing w:after="0" w:line="240" w:lineRule="auto"/>
              <w:rPr>
                <w:sz w:val="18"/>
                <w:szCs w:val="18"/>
              </w:rPr>
            </w:pPr>
            <w:r w:rsidRPr="00B17015">
              <w:rPr>
                <w:sz w:val="18"/>
                <w:szCs w:val="18"/>
              </w:rPr>
              <w:t>Palvelut vastaavat vähintään sitä tasoa, jota edellytetään vastaavalta kunnalliselta toiminnalta.</w:t>
            </w:r>
          </w:p>
        </w:tc>
        <w:bookmarkStart w:id="26" w:name="Valinta11"/>
        <w:tc>
          <w:tcPr>
            <w:tcW w:w="974" w:type="dxa"/>
            <w:shd w:val="clear" w:color="auto" w:fill="auto"/>
          </w:tcPr>
          <w:p w:rsidR="00057A32" w:rsidRPr="00B17015" w:rsidRDefault="00057A32" w:rsidP="006B392B">
            <w:pPr>
              <w:spacing w:after="0" w:line="240" w:lineRule="auto"/>
              <w:rPr>
                <w:sz w:val="18"/>
                <w:szCs w:val="18"/>
              </w:rPr>
            </w:pPr>
            <w:r w:rsidRPr="00B17015">
              <w:rPr>
                <w:sz w:val="18"/>
                <w:szCs w:val="18"/>
              </w:rPr>
              <w:fldChar w:fldCharType="begin">
                <w:ffData>
                  <w:name w:val="Valinta11"/>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26"/>
            <w:r w:rsidRPr="00B17015">
              <w:rPr>
                <w:sz w:val="18"/>
                <w:szCs w:val="18"/>
              </w:rPr>
              <w:t xml:space="preserve"> kyllä</w:t>
            </w:r>
          </w:p>
        </w:tc>
      </w:tr>
      <w:tr w:rsidR="00C13034" w:rsidRPr="00B17015" w:rsidTr="00C13034">
        <w:tc>
          <w:tcPr>
            <w:tcW w:w="8880" w:type="dxa"/>
            <w:shd w:val="clear" w:color="auto" w:fill="auto"/>
          </w:tcPr>
          <w:p w:rsidR="00C13034" w:rsidRPr="00B17015" w:rsidRDefault="00C13034" w:rsidP="006B392B">
            <w:pPr>
              <w:spacing w:after="0" w:line="240" w:lineRule="auto"/>
              <w:rPr>
                <w:sz w:val="18"/>
                <w:szCs w:val="18"/>
              </w:rPr>
            </w:pPr>
            <w:r w:rsidRPr="00B17015">
              <w:rPr>
                <w:sz w:val="18"/>
                <w:szCs w:val="18"/>
              </w:rPr>
              <w:t>Palveluntuottajalla on palvelusetelilaissa tarkoitettu vastuuvakuutus. (Palvelusetelilaki 569/2009, 5 § 1 mom. 4-kohta).</w:t>
            </w:r>
          </w:p>
        </w:tc>
        <w:tc>
          <w:tcPr>
            <w:tcW w:w="974" w:type="dxa"/>
            <w:shd w:val="clear" w:color="auto" w:fill="auto"/>
          </w:tcPr>
          <w:p w:rsidR="00C13034" w:rsidRPr="00B17015" w:rsidRDefault="00C13034" w:rsidP="006B392B">
            <w:pPr>
              <w:spacing w:after="0" w:line="240" w:lineRule="auto"/>
              <w:rPr>
                <w:sz w:val="18"/>
                <w:szCs w:val="18"/>
              </w:rPr>
            </w:pPr>
            <w:r w:rsidRPr="00B17015">
              <w:rPr>
                <w:sz w:val="18"/>
                <w:szCs w:val="18"/>
              </w:rPr>
              <w:fldChar w:fldCharType="begin">
                <w:ffData>
                  <w:name w:val="Valinta11"/>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r w:rsidRPr="00B17015">
              <w:rPr>
                <w:sz w:val="18"/>
                <w:szCs w:val="18"/>
              </w:rPr>
              <w:t xml:space="preserve"> kyllä</w:t>
            </w:r>
          </w:p>
        </w:tc>
      </w:tr>
      <w:tr w:rsidR="00091BD1" w:rsidRPr="00B17015" w:rsidTr="00C13034">
        <w:tc>
          <w:tcPr>
            <w:tcW w:w="8880" w:type="dxa"/>
            <w:shd w:val="clear" w:color="auto" w:fill="auto"/>
          </w:tcPr>
          <w:p w:rsidR="00091BD1" w:rsidRPr="00B17015" w:rsidRDefault="00091BD1" w:rsidP="006B392B">
            <w:pPr>
              <w:spacing w:after="0" w:line="240" w:lineRule="auto"/>
              <w:rPr>
                <w:sz w:val="18"/>
                <w:szCs w:val="18"/>
              </w:rPr>
            </w:pPr>
            <w:r w:rsidRPr="00B17015">
              <w:rPr>
                <w:sz w:val="18"/>
                <w:szCs w:val="18"/>
              </w:rPr>
              <w:t>Palveluntuottaja on huolehtinut lakisääteisistä työnantajan sosiaalivakuutusmaksujen maksamisesta ja muista työnantajan velvoitteista ja sitoutuu pyydettäessä esittämään tästä selvityksen.</w:t>
            </w:r>
          </w:p>
        </w:tc>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11"/>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r w:rsidRPr="00B17015">
              <w:rPr>
                <w:sz w:val="18"/>
                <w:szCs w:val="18"/>
              </w:rPr>
              <w:t xml:space="preserve"> kyllä</w:t>
            </w:r>
          </w:p>
        </w:tc>
      </w:tr>
      <w:tr w:rsidR="00091BD1" w:rsidRPr="00B17015" w:rsidTr="00C13034">
        <w:tc>
          <w:tcPr>
            <w:tcW w:w="8880" w:type="dxa"/>
            <w:shd w:val="clear" w:color="auto" w:fill="auto"/>
          </w:tcPr>
          <w:p w:rsidR="00091BD1" w:rsidRPr="00B17015" w:rsidRDefault="00091BD1" w:rsidP="006B392B">
            <w:pPr>
              <w:spacing w:after="0" w:line="240" w:lineRule="auto"/>
              <w:rPr>
                <w:sz w:val="18"/>
                <w:szCs w:val="18"/>
              </w:rPr>
            </w:pPr>
            <w:r w:rsidRPr="00B17015">
              <w:rPr>
                <w:sz w:val="18"/>
                <w:szCs w:val="18"/>
              </w:rPr>
              <w:t>Palveluntuottajan toiminta täyttää julkisista hankinnoista (348/2007), 53 – 54 § annetun lain vaatimukset. Palveluntuottaja ei saa kunnan antamaa tukea tai muuta julkista tukea palvelusetelillä tuotettaviin palveluihin.</w:t>
            </w:r>
          </w:p>
        </w:tc>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11"/>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r w:rsidRPr="00B17015">
              <w:rPr>
                <w:sz w:val="18"/>
                <w:szCs w:val="18"/>
              </w:rPr>
              <w:t xml:space="preserve"> kyllä</w:t>
            </w:r>
          </w:p>
        </w:tc>
      </w:tr>
      <w:tr w:rsidR="00091BD1" w:rsidRPr="00B17015" w:rsidTr="00C13034">
        <w:tc>
          <w:tcPr>
            <w:tcW w:w="8880" w:type="dxa"/>
            <w:shd w:val="clear" w:color="auto" w:fill="auto"/>
          </w:tcPr>
          <w:p w:rsidR="00091BD1" w:rsidRPr="00B17015" w:rsidRDefault="00091BD1" w:rsidP="006B392B">
            <w:pPr>
              <w:spacing w:after="0" w:line="240" w:lineRule="auto"/>
              <w:rPr>
                <w:sz w:val="18"/>
                <w:szCs w:val="18"/>
              </w:rPr>
            </w:pPr>
            <w:r w:rsidRPr="00B17015">
              <w:rPr>
                <w:sz w:val="18"/>
                <w:szCs w:val="18"/>
              </w:rPr>
              <w:t>Palveluntuottaja vastaa alihankkijoidensa toiminnasta.</w:t>
            </w:r>
          </w:p>
        </w:tc>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11"/>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r w:rsidRPr="00B17015">
              <w:rPr>
                <w:sz w:val="18"/>
                <w:szCs w:val="18"/>
              </w:rPr>
              <w:t xml:space="preserve"> kyllä</w:t>
            </w:r>
          </w:p>
        </w:tc>
      </w:tr>
      <w:tr w:rsidR="00DB4232" w:rsidRPr="00B17015" w:rsidTr="00A95A33">
        <w:tc>
          <w:tcPr>
            <w:tcW w:w="9854" w:type="dxa"/>
            <w:gridSpan w:val="2"/>
            <w:shd w:val="clear" w:color="auto" w:fill="auto"/>
          </w:tcPr>
          <w:p w:rsidR="00DB4232" w:rsidRPr="00B17015" w:rsidRDefault="00DB4232" w:rsidP="006B392B">
            <w:pPr>
              <w:spacing w:after="0" w:line="240" w:lineRule="auto"/>
              <w:rPr>
                <w:sz w:val="18"/>
                <w:szCs w:val="18"/>
              </w:rPr>
            </w:pPr>
            <w:r w:rsidRPr="00B17015">
              <w:rPr>
                <w:sz w:val="18"/>
                <w:szCs w:val="18"/>
              </w:rPr>
              <w:t>HENKILÖSTÖ JA OSAAMINEN</w:t>
            </w:r>
          </w:p>
        </w:tc>
      </w:tr>
      <w:tr w:rsidR="00091BD1" w:rsidRPr="00B17015" w:rsidTr="00C13034">
        <w:tc>
          <w:tcPr>
            <w:tcW w:w="8880" w:type="dxa"/>
            <w:shd w:val="clear" w:color="auto" w:fill="auto"/>
          </w:tcPr>
          <w:p w:rsidR="00091BD1" w:rsidRPr="00B17015" w:rsidRDefault="00091BD1" w:rsidP="006B392B">
            <w:pPr>
              <w:spacing w:after="0" w:line="240" w:lineRule="auto"/>
              <w:rPr>
                <w:sz w:val="18"/>
                <w:szCs w:val="18"/>
              </w:rPr>
            </w:pPr>
            <w:r w:rsidRPr="00B17015">
              <w:rPr>
                <w:sz w:val="18"/>
                <w:szCs w:val="18"/>
              </w:rPr>
              <w:t>Palveluntuottaja vastaa siitä, että henkilöstö täyttää laissa säädetyt vaatimukset (laki sosiaalihuollon ammatillisen henkilöstön kelpoisuusvaatimuksista 29.4.2005/272, 7, 8, 10, 15, 16, 17§) sekä vastaa henkilöstön täydennyskoulutuksesta (Sosiaalihuoltolaki 710/1982, 53§ (28.1.2005/50).</w:t>
            </w:r>
          </w:p>
        </w:tc>
        <w:bookmarkStart w:id="27" w:name="Valinta16"/>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16"/>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27"/>
            <w:r w:rsidRPr="00B17015">
              <w:rPr>
                <w:sz w:val="18"/>
                <w:szCs w:val="18"/>
              </w:rPr>
              <w:t xml:space="preserve"> kyllä</w:t>
            </w:r>
          </w:p>
        </w:tc>
      </w:tr>
      <w:tr w:rsidR="00091BD1" w:rsidRPr="00B17015" w:rsidTr="00C13034">
        <w:tc>
          <w:tcPr>
            <w:tcW w:w="8880" w:type="dxa"/>
            <w:shd w:val="clear" w:color="auto" w:fill="auto"/>
          </w:tcPr>
          <w:p w:rsidR="00091BD1" w:rsidRPr="00B17015" w:rsidRDefault="00091BD1" w:rsidP="006B392B">
            <w:pPr>
              <w:spacing w:after="0" w:line="240" w:lineRule="auto"/>
              <w:rPr>
                <w:sz w:val="18"/>
                <w:szCs w:val="18"/>
              </w:rPr>
            </w:pPr>
            <w:r w:rsidRPr="00B17015">
              <w:rPr>
                <w:sz w:val="18"/>
                <w:szCs w:val="18"/>
              </w:rPr>
              <w:t>Palveluntuottaja sitoutuu selvittämään työntekijöidensä rikostaustan (Laki lasten kanssa työskentelevien rikostaustan selvittämisestä 504/2002).</w:t>
            </w:r>
          </w:p>
        </w:tc>
        <w:bookmarkStart w:id="28" w:name="Valinta14"/>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14"/>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28"/>
            <w:r w:rsidRPr="00B17015">
              <w:rPr>
                <w:sz w:val="18"/>
                <w:szCs w:val="18"/>
              </w:rPr>
              <w:t xml:space="preserve"> kyllä</w:t>
            </w:r>
          </w:p>
        </w:tc>
      </w:tr>
      <w:tr w:rsidR="00091BD1" w:rsidRPr="00B17015" w:rsidTr="00C13034">
        <w:tc>
          <w:tcPr>
            <w:tcW w:w="8880" w:type="dxa"/>
            <w:shd w:val="clear" w:color="auto" w:fill="auto"/>
          </w:tcPr>
          <w:p w:rsidR="00091BD1" w:rsidRPr="00B17015" w:rsidRDefault="00091BD1" w:rsidP="006B392B">
            <w:pPr>
              <w:spacing w:after="0" w:line="240" w:lineRule="auto"/>
              <w:rPr>
                <w:sz w:val="18"/>
                <w:szCs w:val="18"/>
              </w:rPr>
            </w:pPr>
            <w:r w:rsidRPr="00B17015">
              <w:rPr>
                <w:sz w:val="18"/>
                <w:szCs w:val="18"/>
              </w:rPr>
              <w:t xml:space="preserve">Toiminnan vastuuhenkilöllä on 7 §:n mukainen kelpoisuus (Laki sosiaalihuollon ammatillisen henkilöstön kelpoisuusvaatimuksista 272/2005) sekä riittävä johtamistaito lasten päivähoidon ammatillisiin johtotehtäviin. </w:t>
            </w:r>
          </w:p>
        </w:tc>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11"/>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r w:rsidRPr="00B17015">
              <w:rPr>
                <w:sz w:val="18"/>
                <w:szCs w:val="18"/>
              </w:rPr>
              <w:t xml:space="preserve"> kyllä</w:t>
            </w:r>
          </w:p>
        </w:tc>
      </w:tr>
      <w:tr w:rsidR="00DB4232" w:rsidRPr="00B17015" w:rsidTr="0002673F">
        <w:tc>
          <w:tcPr>
            <w:tcW w:w="9854" w:type="dxa"/>
            <w:gridSpan w:val="2"/>
            <w:shd w:val="clear" w:color="auto" w:fill="auto"/>
          </w:tcPr>
          <w:p w:rsidR="00DB4232" w:rsidRPr="00B17015" w:rsidRDefault="00DB4232" w:rsidP="006B392B">
            <w:pPr>
              <w:spacing w:after="0" w:line="240" w:lineRule="auto"/>
              <w:rPr>
                <w:sz w:val="18"/>
                <w:szCs w:val="18"/>
              </w:rPr>
            </w:pPr>
            <w:r w:rsidRPr="00B17015">
              <w:rPr>
                <w:sz w:val="18"/>
                <w:szCs w:val="18"/>
              </w:rPr>
              <w:t>PALVELUJEN HINNAT</w:t>
            </w:r>
          </w:p>
        </w:tc>
      </w:tr>
      <w:tr w:rsidR="00091BD1" w:rsidRPr="00B17015" w:rsidTr="00C13034">
        <w:tc>
          <w:tcPr>
            <w:tcW w:w="8880" w:type="dxa"/>
            <w:shd w:val="clear" w:color="auto" w:fill="auto"/>
          </w:tcPr>
          <w:p w:rsidR="00091BD1" w:rsidRPr="00B17015" w:rsidRDefault="00D76E03" w:rsidP="006B392B">
            <w:pPr>
              <w:spacing w:after="0" w:line="240" w:lineRule="auto"/>
              <w:rPr>
                <w:sz w:val="18"/>
                <w:szCs w:val="18"/>
              </w:rPr>
            </w:pPr>
            <w:r w:rsidRPr="00B17015">
              <w:rPr>
                <w:sz w:val="18"/>
                <w:szCs w:val="18"/>
              </w:rPr>
              <w:t xml:space="preserve">Palveluntuottaja sitoutuu toimittamaan tiedot palveluistaan ja niiden voimassaolevista palvelujen hinnoista kaupungille, joka pitää ne julkisesti nähtävillä. Palveluntuottaja sitoutuu ilmoittamiinsa palveluhintoihin toimintavuodeksi kerrallaan </w:t>
            </w:r>
            <w:r w:rsidR="00AC5E75" w:rsidRPr="00B17015">
              <w:rPr>
                <w:sz w:val="18"/>
                <w:szCs w:val="18"/>
              </w:rPr>
              <w:t>1.8.–31.7</w:t>
            </w:r>
            <w:r w:rsidRPr="00B17015">
              <w:rPr>
                <w:sz w:val="18"/>
                <w:szCs w:val="18"/>
              </w:rPr>
              <w:t>. Tarkistetut palvelujen hinnat tulee toimittaa Savonlinnan kaupungille viime</w:t>
            </w:r>
            <w:r w:rsidR="00AC5E75" w:rsidRPr="00B17015">
              <w:rPr>
                <w:sz w:val="18"/>
                <w:szCs w:val="18"/>
              </w:rPr>
              <w:t>i</w:t>
            </w:r>
            <w:r w:rsidRPr="00B17015">
              <w:rPr>
                <w:sz w:val="18"/>
                <w:szCs w:val="18"/>
              </w:rPr>
              <w:t>stään 30.4.</w:t>
            </w:r>
          </w:p>
        </w:tc>
        <w:tc>
          <w:tcPr>
            <w:tcW w:w="974" w:type="dxa"/>
            <w:shd w:val="clear" w:color="auto" w:fill="auto"/>
          </w:tcPr>
          <w:p w:rsidR="00091BD1" w:rsidRPr="00B17015" w:rsidRDefault="00D76E03" w:rsidP="006B392B">
            <w:pPr>
              <w:spacing w:after="0" w:line="240" w:lineRule="auto"/>
              <w:rPr>
                <w:sz w:val="18"/>
                <w:szCs w:val="18"/>
              </w:rPr>
            </w:pPr>
            <w:r w:rsidRPr="00B17015">
              <w:rPr>
                <w:sz w:val="18"/>
                <w:szCs w:val="18"/>
              </w:rPr>
              <w:fldChar w:fldCharType="begin">
                <w:ffData>
                  <w:name w:val="Valinta11"/>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r w:rsidRPr="00B17015">
              <w:rPr>
                <w:sz w:val="18"/>
                <w:szCs w:val="18"/>
              </w:rPr>
              <w:t xml:space="preserve"> kyllä</w:t>
            </w:r>
          </w:p>
        </w:tc>
      </w:tr>
      <w:tr w:rsidR="00F64E33" w:rsidRPr="00B17015" w:rsidTr="00C13034">
        <w:tc>
          <w:tcPr>
            <w:tcW w:w="8880" w:type="dxa"/>
            <w:shd w:val="clear" w:color="auto" w:fill="auto"/>
          </w:tcPr>
          <w:p w:rsidR="00F64E33" w:rsidRPr="00B17015" w:rsidRDefault="00F64E33" w:rsidP="006B392B">
            <w:pPr>
              <w:spacing w:after="0" w:line="240" w:lineRule="auto"/>
              <w:rPr>
                <w:sz w:val="18"/>
                <w:szCs w:val="18"/>
              </w:rPr>
            </w:pPr>
            <w:r w:rsidRPr="00B17015">
              <w:rPr>
                <w:sz w:val="18"/>
                <w:szCs w:val="18"/>
              </w:rPr>
              <w:t>Palveluntuottaja sitoutuu tiedottamaan asiakasta palvelusetelin arvon maksamista koskevista ehdoista ja toimimaan niiden mukaisesti.</w:t>
            </w:r>
          </w:p>
        </w:tc>
        <w:tc>
          <w:tcPr>
            <w:tcW w:w="974" w:type="dxa"/>
            <w:shd w:val="clear" w:color="auto" w:fill="auto"/>
          </w:tcPr>
          <w:p w:rsidR="00F64E33" w:rsidRPr="00B17015" w:rsidRDefault="00F64E33" w:rsidP="006B392B">
            <w:pPr>
              <w:spacing w:after="0" w:line="240" w:lineRule="auto"/>
              <w:rPr>
                <w:sz w:val="18"/>
                <w:szCs w:val="18"/>
              </w:rPr>
            </w:pPr>
            <w:r w:rsidRPr="00B17015">
              <w:rPr>
                <w:sz w:val="18"/>
                <w:szCs w:val="18"/>
              </w:rPr>
              <w:fldChar w:fldCharType="begin">
                <w:ffData>
                  <w:name w:val="Valinta9"/>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r w:rsidRPr="00B17015">
              <w:rPr>
                <w:sz w:val="18"/>
                <w:szCs w:val="18"/>
              </w:rPr>
              <w:t xml:space="preserve"> kyllä</w:t>
            </w:r>
          </w:p>
        </w:tc>
      </w:tr>
      <w:tr w:rsidR="00091BD1" w:rsidRPr="00B17015" w:rsidTr="00C13034">
        <w:tc>
          <w:tcPr>
            <w:tcW w:w="8880" w:type="dxa"/>
            <w:shd w:val="clear" w:color="auto" w:fill="auto"/>
          </w:tcPr>
          <w:p w:rsidR="00091BD1" w:rsidRPr="00B17015" w:rsidRDefault="00D76E03" w:rsidP="006B392B">
            <w:pPr>
              <w:spacing w:after="0" w:line="240" w:lineRule="auto"/>
              <w:rPr>
                <w:sz w:val="18"/>
                <w:szCs w:val="18"/>
              </w:rPr>
            </w:pPr>
            <w:r w:rsidRPr="00B17015">
              <w:rPr>
                <w:sz w:val="18"/>
                <w:szCs w:val="18"/>
              </w:rPr>
              <w:t xml:space="preserve">Jos </w:t>
            </w:r>
            <w:r w:rsidR="00AC5E75" w:rsidRPr="00B17015">
              <w:rPr>
                <w:sz w:val="18"/>
                <w:szCs w:val="18"/>
              </w:rPr>
              <w:t>perheen</w:t>
            </w:r>
            <w:r w:rsidRPr="00B17015">
              <w:rPr>
                <w:sz w:val="18"/>
                <w:szCs w:val="18"/>
              </w:rPr>
              <w:t xml:space="preserve"> ja palveluntuottajan sopima hinta päivähoidosta on pienempi kuin palvelusetelin arvo, palveluntuottaja voi laskuttaa kaupunkia enintään perheen kanssa sovitun hinnan.</w:t>
            </w:r>
          </w:p>
        </w:tc>
        <w:bookmarkStart w:id="29" w:name="Valinta9"/>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9"/>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29"/>
            <w:r w:rsidRPr="00B17015">
              <w:rPr>
                <w:sz w:val="18"/>
                <w:szCs w:val="18"/>
              </w:rPr>
              <w:t xml:space="preserve"> kyllä </w:t>
            </w:r>
          </w:p>
        </w:tc>
      </w:tr>
      <w:tr w:rsidR="00091BD1" w:rsidRPr="00B17015" w:rsidTr="00C13034">
        <w:tc>
          <w:tcPr>
            <w:tcW w:w="8880" w:type="dxa"/>
            <w:shd w:val="clear" w:color="auto" w:fill="auto"/>
          </w:tcPr>
          <w:p w:rsidR="00091BD1" w:rsidRPr="00B17015" w:rsidRDefault="00AC5E75" w:rsidP="006B392B">
            <w:pPr>
              <w:spacing w:after="0" w:line="240" w:lineRule="auto"/>
              <w:rPr>
                <w:sz w:val="18"/>
                <w:szCs w:val="18"/>
              </w:rPr>
            </w:pPr>
            <w:r w:rsidRPr="00B17015">
              <w:rPr>
                <w:sz w:val="18"/>
                <w:szCs w:val="18"/>
              </w:rPr>
              <w:t>Palveluntuottajan palvelusta perimä hinta voi olla enintään 30€ suurempi, kuin palvelusetelin enimmäisarvo.</w:t>
            </w:r>
          </w:p>
        </w:tc>
        <w:bookmarkStart w:id="30" w:name="Valinta2"/>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2"/>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30"/>
            <w:r w:rsidRPr="00B17015">
              <w:rPr>
                <w:sz w:val="18"/>
                <w:szCs w:val="18"/>
              </w:rPr>
              <w:t xml:space="preserve"> kyllä</w:t>
            </w:r>
          </w:p>
        </w:tc>
      </w:tr>
      <w:tr w:rsidR="00091BD1" w:rsidRPr="00B17015" w:rsidTr="00C13034">
        <w:tc>
          <w:tcPr>
            <w:tcW w:w="8880" w:type="dxa"/>
            <w:shd w:val="clear" w:color="auto" w:fill="auto"/>
          </w:tcPr>
          <w:p w:rsidR="00091BD1" w:rsidRPr="00B17015" w:rsidRDefault="00AC5E75" w:rsidP="006B392B">
            <w:pPr>
              <w:spacing w:after="0" w:line="240" w:lineRule="auto"/>
              <w:rPr>
                <w:sz w:val="18"/>
                <w:szCs w:val="18"/>
              </w:rPr>
            </w:pPr>
            <w:r w:rsidRPr="00B17015">
              <w:rPr>
                <w:sz w:val="18"/>
                <w:szCs w:val="18"/>
              </w:rPr>
              <w:t>Palveluntuottaja hyväksyy, että Savonlinnan kaupunki ei maksa laskutuslisää tai toimistomaksua palveluntuottajan laskuttaessa asiakasta tai kaupunkia.</w:t>
            </w:r>
          </w:p>
        </w:tc>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3"/>
                  <w:enabled/>
                  <w:calcOnExit w:val="0"/>
                  <w:checkBox>
                    <w:sizeAuto/>
                    <w:default w:val="0"/>
                  </w:checkBox>
                </w:ffData>
              </w:fldChar>
            </w:r>
            <w:bookmarkStart w:id="31" w:name="Valinta3"/>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31"/>
            <w:r w:rsidRPr="00B17015">
              <w:rPr>
                <w:sz w:val="18"/>
                <w:szCs w:val="18"/>
              </w:rPr>
              <w:t xml:space="preserve"> kyllä</w:t>
            </w:r>
          </w:p>
        </w:tc>
      </w:tr>
      <w:tr w:rsidR="00DB4232" w:rsidRPr="00B17015" w:rsidTr="00852CBF">
        <w:tc>
          <w:tcPr>
            <w:tcW w:w="9854" w:type="dxa"/>
            <w:gridSpan w:val="2"/>
            <w:shd w:val="clear" w:color="auto" w:fill="auto"/>
          </w:tcPr>
          <w:p w:rsidR="00DB4232" w:rsidRPr="00B17015" w:rsidRDefault="00DB4232" w:rsidP="006B392B">
            <w:pPr>
              <w:spacing w:after="0" w:line="240" w:lineRule="auto"/>
              <w:rPr>
                <w:sz w:val="18"/>
                <w:szCs w:val="18"/>
              </w:rPr>
            </w:pPr>
            <w:r w:rsidRPr="00B17015">
              <w:rPr>
                <w:sz w:val="18"/>
                <w:szCs w:val="18"/>
              </w:rPr>
              <w:t>ASIAKIRJOJEN KÄSITTELY JA ARKISTOINTI</w:t>
            </w:r>
          </w:p>
        </w:tc>
      </w:tr>
      <w:tr w:rsidR="00091BD1" w:rsidRPr="00B17015" w:rsidTr="00C13034">
        <w:tc>
          <w:tcPr>
            <w:tcW w:w="8880" w:type="dxa"/>
            <w:shd w:val="clear" w:color="auto" w:fill="auto"/>
          </w:tcPr>
          <w:p w:rsidR="00091BD1" w:rsidRPr="00B17015" w:rsidRDefault="00C33D32" w:rsidP="006B392B">
            <w:pPr>
              <w:spacing w:after="0" w:line="240" w:lineRule="auto"/>
              <w:rPr>
                <w:sz w:val="18"/>
                <w:szCs w:val="18"/>
              </w:rPr>
            </w:pPr>
            <w:r w:rsidRPr="00B17015">
              <w:rPr>
                <w:sz w:val="18"/>
                <w:szCs w:val="18"/>
              </w:rPr>
              <w:t>Palveluntuottaja laatii palvelusetelijärjestelmässä asiakirjat palvelutapahtuman yhteydessä ja noudattaa kaikissa käsittelyvaiheissa huolellisuutta siten, ettei kenenkään yksityisyys tule vaarannetuksi eikä loukatuksi. Palveluntuottajan tulee noudattaa lakia sosiaali-</w:t>
            </w:r>
            <w:r w:rsidR="00DE412E">
              <w:rPr>
                <w:sz w:val="18"/>
                <w:szCs w:val="18"/>
              </w:rPr>
              <w:t xml:space="preserve"> </w:t>
            </w:r>
            <w:r w:rsidRPr="00B17015">
              <w:rPr>
                <w:sz w:val="18"/>
                <w:szCs w:val="18"/>
              </w:rPr>
              <w:t>ja terveydenhuollon asiakastietojen sähköisestä käsittelystä (159/2007) sekä henkilötietolakia (523/1999).</w:t>
            </w:r>
          </w:p>
        </w:tc>
        <w:bookmarkStart w:id="32" w:name="Valinta5"/>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5"/>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32"/>
            <w:r w:rsidRPr="00B17015">
              <w:rPr>
                <w:sz w:val="18"/>
                <w:szCs w:val="18"/>
              </w:rPr>
              <w:t xml:space="preserve"> kyllä</w:t>
            </w:r>
          </w:p>
        </w:tc>
      </w:tr>
      <w:tr w:rsidR="00091BD1" w:rsidRPr="00B17015" w:rsidTr="00C13034">
        <w:tc>
          <w:tcPr>
            <w:tcW w:w="8880" w:type="dxa"/>
            <w:shd w:val="clear" w:color="auto" w:fill="auto"/>
          </w:tcPr>
          <w:p w:rsidR="00091BD1" w:rsidRPr="00B17015" w:rsidRDefault="00C33D32" w:rsidP="006B392B">
            <w:pPr>
              <w:spacing w:after="0" w:line="240" w:lineRule="auto"/>
              <w:rPr>
                <w:sz w:val="18"/>
                <w:szCs w:val="18"/>
              </w:rPr>
            </w:pPr>
            <w:r w:rsidRPr="00B17015">
              <w:rPr>
                <w:sz w:val="18"/>
                <w:szCs w:val="18"/>
              </w:rPr>
              <w:t>Palveluntuottaja sitoutuu asiakirjoja käsitellessään</w:t>
            </w:r>
            <w:r w:rsidR="006B392B" w:rsidRPr="00B17015">
              <w:rPr>
                <w:sz w:val="18"/>
                <w:szCs w:val="18"/>
              </w:rPr>
              <w:t xml:space="preserve"> </w:t>
            </w:r>
            <w:r w:rsidR="00811B6C" w:rsidRPr="00B17015">
              <w:rPr>
                <w:sz w:val="18"/>
                <w:szCs w:val="18"/>
              </w:rPr>
              <w:t>noudattamaan, mitä</w:t>
            </w:r>
            <w:r w:rsidR="006B392B" w:rsidRPr="00B17015">
              <w:rPr>
                <w:sz w:val="18"/>
                <w:szCs w:val="18"/>
              </w:rPr>
              <w:t xml:space="preserve"> viranomaisen asiakirjojen käsittelystä säädetään (Laki viranomaisten toiminnan julkisuudesta 621/1999). Asiakirjojen luovuttamista ja salassapitoa koskevia julkisuuslain säädöksiä sovelletaan silloinkin, kun ne ovat palveluntuottajan hallussa. Asiakirjojen käsittelyä säätelee myös laki sosiaali- ja terveyshuollon asiakastietojen sähköisestä käsittelystä</w:t>
            </w:r>
          </w:p>
        </w:tc>
        <w:bookmarkStart w:id="33" w:name="Valinta6"/>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6"/>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33"/>
            <w:r w:rsidRPr="00B17015">
              <w:rPr>
                <w:sz w:val="18"/>
                <w:szCs w:val="18"/>
              </w:rPr>
              <w:t xml:space="preserve"> kyllä</w:t>
            </w:r>
          </w:p>
        </w:tc>
      </w:tr>
      <w:tr w:rsidR="00091BD1" w:rsidRPr="00B17015" w:rsidTr="00C13034">
        <w:tc>
          <w:tcPr>
            <w:tcW w:w="8880" w:type="dxa"/>
            <w:shd w:val="clear" w:color="auto" w:fill="auto"/>
          </w:tcPr>
          <w:p w:rsidR="00091BD1" w:rsidRPr="00B17015" w:rsidRDefault="006B392B" w:rsidP="006B392B">
            <w:pPr>
              <w:spacing w:after="0" w:line="240" w:lineRule="auto"/>
              <w:rPr>
                <w:sz w:val="18"/>
                <w:szCs w:val="18"/>
              </w:rPr>
            </w:pPr>
            <w:r w:rsidRPr="00B17015">
              <w:rPr>
                <w:sz w:val="18"/>
                <w:szCs w:val="18"/>
              </w:rPr>
              <w:t>Asiakasasiakirjat, jotka syntyvät palvelusetelillä palvelua järjestettäessä, ovat viranomaisen asiakirjoja</w:t>
            </w:r>
            <w:r w:rsidR="003C7B70" w:rsidRPr="00B17015">
              <w:rPr>
                <w:sz w:val="18"/>
                <w:szCs w:val="18"/>
              </w:rPr>
              <w:t>. Hoitosuhteen tai palvelusetelitoiminnan päätyttyä palveluntuottaja sitoutuu siihen, että arkistoitavat asiakastiedot siirretään veloituksetta kaupungin käyttöön kaupungin pyytämällä tavalla ja muodossa. Palveluntuottaja huolehtii omien tiedostojensa ja saamiensa kopiokappaleiden tuhoamisesta. Asiakastiedot palautetaan varhaiskasvatuspalveluihin.</w:t>
            </w:r>
          </w:p>
        </w:tc>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27"/>
                  <w:enabled/>
                  <w:calcOnExit w:val="0"/>
                  <w:checkBox>
                    <w:sizeAuto/>
                    <w:default w:val="0"/>
                  </w:checkBox>
                </w:ffData>
              </w:fldChar>
            </w:r>
            <w:bookmarkStart w:id="34" w:name="Valinta27"/>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34"/>
            <w:r w:rsidRPr="00B17015">
              <w:rPr>
                <w:sz w:val="18"/>
                <w:szCs w:val="18"/>
              </w:rPr>
              <w:t xml:space="preserve"> kyllä</w:t>
            </w:r>
          </w:p>
        </w:tc>
      </w:tr>
      <w:tr w:rsidR="00DB4232" w:rsidRPr="00B17015" w:rsidTr="008912E1">
        <w:tc>
          <w:tcPr>
            <w:tcW w:w="9854" w:type="dxa"/>
            <w:gridSpan w:val="2"/>
            <w:shd w:val="clear" w:color="auto" w:fill="auto"/>
          </w:tcPr>
          <w:p w:rsidR="00DB4232" w:rsidRPr="00B17015" w:rsidRDefault="00DB4232" w:rsidP="006B392B">
            <w:pPr>
              <w:spacing w:after="0" w:line="240" w:lineRule="auto"/>
              <w:rPr>
                <w:sz w:val="18"/>
                <w:szCs w:val="18"/>
              </w:rPr>
            </w:pPr>
            <w:r w:rsidRPr="00B17015">
              <w:rPr>
                <w:sz w:val="18"/>
                <w:szCs w:val="18"/>
              </w:rPr>
              <w:t>MAKSUKÄYTÄNTÖ</w:t>
            </w:r>
          </w:p>
        </w:tc>
      </w:tr>
      <w:tr w:rsidR="00091BD1" w:rsidRPr="00B17015" w:rsidTr="00C13034">
        <w:tc>
          <w:tcPr>
            <w:tcW w:w="8880" w:type="dxa"/>
            <w:shd w:val="clear" w:color="auto" w:fill="auto"/>
          </w:tcPr>
          <w:p w:rsidR="00091BD1" w:rsidRPr="00B17015" w:rsidRDefault="00091BD1" w:rsidP="006B392B">
            <w:pPr>
              <w:spacing w:after="0" w:line="240" w:lineRule="auto"/>
              <w:rPr>
                <w:sz w:val="18"/>
                <w:szCs w:val="18"/>
              </w:rPr>
            </w:pPr>
            <w:r w:rsidRPr="00B17015">
              <w:rPr>
                <w:sz w:val="18"/>
                <w:szCs w:val="18"/>
              </w:rPr>
              <w:t>Palveluntuott</w:t>
            </w:r>
            <w:r w:rsidR="003C7B70" w:rsidRPr="00B17015">
              <w:rPr>
                <w:sz w:val="18"/>
                <w:szCs w:val="18"/>
              </w:rPr>
              <w:t>aja sitoutuu tekemään päivähoitoa saavan lapsen huoltajan kanssa sopimuksen palvelun sisällöstä ja toimittaa sopimuksen liitteen Savonlinnan kaupungille viimeistään sen kalenterikuukauden aikana, jolloin asiakassuhde alkaa, kuitenkin mahdollisuuksien mukaan aloittamiskuukauden 20. päivään mennessä.</w:t>
            </w:r>
          </w:p>
        </w:tc>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23"/>
                  <w:enabled/>
                  <w:calcOnExit w:val="0"/>
                  <w:checkBox>
                    <w:sizeAuto/>
                    <w:default w:val="0"/>
                  </w:checkBox>
                </w:ffData>
              </w:fldChar>
            </w:r>
            <w:bookmarkStart w:id="35" w:name="Valinta23"/>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35"/>
            <w:r w:rsidRPr="00B17015">
              <w:rPr>
                <w:sz w:val="18"/>
                <w:szCs w:val="18"/>
              </w:rPr>
              <w:t xml:space="preserve"> kyllä</w:t>
            </w:r>
          </w:p>
        </w:tc>
      </w:tr>
      <w:tr w:rsidR="00091BD1" w:rsidRPr="00B17015" w:rsidTr="00C13034">
        <w:tc>
          <w:tcPr>
            <w:tcW w:w="8880" w:type="dxa"/>
            <w:shd w:val="clear" w:color="auto" w:fill="auto"/>
          </w:tcPr>
          <w:p w:rsidR="00091BD1" w:rsidRPr="00B17015" w:rsidRDefault="00091BD1" w:rsidP="007D053C">
            <w:pPr>
              <w:spacing w:after="0" w:line="240" w:lineRule="auto"/>
              <w:rPr>
                <w:sz w:val="18"/>
                <w:szCs w:val="18"/>
              </w:rPr>
            </w:pPr>
            <w:r w:rsidRPr="00B17015">
              <w:rPr>
                <w:sz w:val="18"/>
                <w:szCs w:val="18"/>
              </w:rPr>
              <w:t xml:space="preserve">Palveluntuottaja sitoutuu </w:t>
            </w:r>
            <w:r w:rsidR="007D053C" w:rsidRPr="00B17015">
              <w:rPr>
                <w:sz w:val="18"/>
                <w:szCs w:val="18"/>
              </w:rPr>
              <w:t>lähettämään kuukauden 10. päivään mennessä laskun kaupungille mieluiten verkkolaskuna edellisen kuukauden palvelusetelien summasta.</w:t>
            </w:r>
          </w:p>
        </w:tc>
        <w:tc>
          <w:tcPr>
            <w:tcW w:w="974" w:type="dxa"/>
            <w:shd w:val="clear" w:color="auto" w:fill="auto"/>
          </w:tcPr>
          <w:p w:rsidR="00091BD1" w:rsidRPr="00B17015" w:rsidRDefault="00091BD1" w:rsidP="006B392B">
            <w:pPr>
              <w:spacing w:after="0" w:line="240" w:lineRule="auto"/>
              <w:rPr>
                <w:sz w:val="18"/>
                <w:szCs w:val="18"/>
              </w:rPr>
            </w:pPr>
            <w:r w:rsidRPr="00B17015">
              <w:rPr>
                <w:sz w:val="18"/>
                <w:szCs w:val="18"/>
              </w:rPr>
              <w:fldChar w:fldCharType="begin">
                <w:ffData>
                  <w:name w:val="Valinta25"/>
                  <w:enabled/>
                  <w:calcOnExit w:val="0"/>
                  <w:checkBox>
                    <w:sizeAuto/>
                    <w:default w:val="0"/>
                  </w:checkBox>
                </w:ffData>
              </w:fldChar>
            </w:r>
            <w:bookmarkStart w:id="36" w:name="Valinta25"/>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36"/>
            <w:r w:rsidRPr="00B17015">
              <w:rPr>
                <w:sz w:val="18"/>
                <w:szCs w:val="18"/>
              </w:rPr>
              <w:t xml:space="preserve"> kyllä</w:t>
            </w:r>
          </w:p>
        </w:tc>
      </w:tr>
      <w:tr w:rsidR="00DB4232" w:rsidRPr="00B17015" w:rsidTr="00C060B0">
        <w:tc>
          <w:tcPr>
            <w:tcW w:w="9854" w:type="dxa"/>
            <w:gridSpan w:val="2"/>
            <w:shd w:val="clear" w:color="auto" w:fill="auto"/>
          </w:tcPr>
          <w:p w:rsidR="00DB4232" w:rsidRPr="00B17015" w:rsidRDefault="00DB4232" w:rsidP="006B392B">
            <w:pPr>
              <w:spacing w:after="0" w:line="240" w:lineRule="auto"/>
              <w:rPr>
                <w:sz w:val="18"/>
                <w:szCs w:val="18"/>
              </w:rPr>
            </w:pPr>
            <w:r w:rsidRPr="00B17015">
              <w:rPr>
                <w:sz w:val="18"/>
                <w:szCs w:val="18"/>
              </w:rPr>
              <w:t>PALVELUN SISÄLTÖVAATIMUKSET</w:t>
            </w:r>
          </w:p>
        </w:tc>
      </w:tr>
      <w:tr w:rsidR="007D053C" w:rsidRPr="00B17015" w:rsidTr="00F569A6">
        <w:trPr>
          <w:cantSplit/>
        </w:trPr>
        <w:tc>
          <w:tcPr>
            <w:tcW w:w="8880" w:type="dxa"/>
            <w:shd w:val="clear" w:color="auto" w:fill="auto"/>
          </w:tcPr>
          <w:p w:rsidR="007D053C" w:rsidRPr="00B17015" w:rsidRDefault="007D053C" w:rsidP="006B392B">
            <w:pPr>
              <w:spacing w:after="0" w:line="240" w:lineRule="auto"/>
              <w:rPr>
                <w:sz w:val="18"/>
                <w:szCs w:val="18"/>
              </w:rPr>
            </w:pPr>
            <w:r w:rsidRPr="00B17015">
              <w:rPr>
                <w:sz w:val="18"/>
                <w:szCs w:val="18"/>
              </w:rPr>
              <w:t>Palveluntuottajan toimitilat täyttävät jatkuvasti turvallisuusmääräykset niin, että yksikössä huolehditaan lasten turvallisuudesta lain ja viranomaisten määräysten mukaisesti.</w:t>
            </w:r>
          </w:p>
        </w:tc>
        <w:tc>
          <w:tcPr>
            <w:tcW w:w="974" w:type="dxa"/>
            <w:shd w:val="clear" w:color="auto" w:fill="auto"/>
          </w:tcPr>
          <w:p w:rsidR="007D053C" w:rsidRPr="00B17015" w:rsidRDefault="007D053C" w:rsidP="006B392B">
            <w:pPr>
              <w:spacing w:after="0" w:line="240" w:lineRule="auto"/>
              <w:rPr>
                <w:sz w:val="18"/>
                <w:szCs w:val="18"/>
              </w:rPr>
            </w:pPr>
            <w:r w:rsidRPr="00B17015">
              <w:rPr>
                <w:sz w:val="18"/>
                <w:szCs w:val="18"/>
              </w:rPr>
              <w:fldChar w:fldCharType="begin">
                <w:ffData>
                  <w:name w:val="Valinta24"/>
                  <w:enabled/>
                  <w:calcOnExit w:val="0"/>
                  <w:checkBox>
                    <w:sizeAuto/>
                    <w:default w:val="0"/>
                  </w:checkBox>
                </w:ffData>
              </w:fldChar>
            </w:r>
            <w:bookmarkStart w:id="37" w:name="Valinta24"/>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bookmarkEnd w:id="37"/>
            <w:r w:rsidRPr="00B17015">
              <w:rPr>
                <w:sz w:val="18"/>
                <w:szCs w:val="18"/>
              </w:rPr>
              <w:t xml:space="preserve"> kyllä</w:t>
            </w:r>
          </w:p>
        </w:tc>
      </w:tr>
      <w:tr w:rsidR="007D053C" w:rsidRPr="00B17015" w:rsidTr="00F569A6">
        <w:trPr>
          <w:cantSplit/>
        </w:trPr>
        <w:tc>
          <w:tcPr>
            <w:tcW w:w="8880" w:type="dxa"/>
            <w:shd w:val="clear" w:color="auto" w:fill="auto"/>
          </w:tcPr>
          <w:p w:rsidR="007D053C" w:rsidRPr="00B17015" w:rsidRDefault="007D053C" w:rsidP="006B392B">
            <w:pPr>
              <w:spacing w:after="0" w:line="240" w:lineRule="auto"/>
              <w:rPr>
                <w:sz w:val="18"/>
                <w:szCs w:val="18"/>
              </w:rPr>
            </w:pPr>
            <w:r w:rsidRPr="00B17015">
              <w:rPr>
                <w:sz w:val="18"/>
                <w:szCs w:val="18"/>
              </w:rPr>
              <w:lastRenderedPageBreak/>
              <w:t>Palveluntuottaja noudattaa valtakunnallisen varhaiskasvatussuunnitelman perusteita ja laatii / on laatinut yksikkökohtaisen varhaiskasvatussuunnitelman. Yksikkökohtaisessa varhaiskasvatussuunnitelmassa tuottaja määrittää ja kuvaa toimintansa toiminnalliset ja laadulliset tavoitteet.</w:t>
            </w:r>
          </w:p>
        </w:tc>
        <w:tc>
          <w:tcPr>
            <w:tcW w:w="974" w:type="dxa"/>
            <w:shd w:val="clear" w:color="auto" w:fill="auto"/>
          </w:tcPr>
          <w:p w:rsidR="007D053C" w:rsidRPr="00B17015" w:rsidRDefault="007D053C" w:rsidP="006B392B">
            <w:pPr>
              <w:spacing w:after="0" w:line="240" w:lineRule="auto"/>
              <w:rPr>
                <w:sz w:val="18"/>
                <w:szCs w:val="18"/>
              </w:rPr>
            </w:pPr>
            <w:r w:rsidRPr="00B17015">
              <w:rPr>
                <w:sz w:val="18"/>
                <w:szCs w:val="18"/>
              </w:rPr>
              <w:fldChar w:fldCharType="begin">
                <w:ffData>
                  <w:name w:val="Valinta24"/>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r w:rsidRPr="00B17015">
              <w:rPr>
                <w:sz w:val="18"/>
                <w:szCs w:val="18"/>
              </w:rPr>
              <w:t xml:space="preserve"> kyllä</w:t>
            </w:r>
          </w:p>
        </w:tc>
      </w:tr>
      <w:tr w:rsidR="007D053C" w:rsidRPr="00B17015" w:rsidTr="00C13034">
        <w:tc>
          <w:tcPr>
            <w:tcW w:w="8880" w:type="dxa"/>
            <w:shd w:val="clear" w:color="auto" w:fill="auto"/>
          </w:tcPr>
          <w:p w:rsidR="007D053C" w:rsidRPr="00B17015" w:rsidRDefault="007D053C" w:rsidP="006B392B">
            <w:pPr>
              <w:spacing w:after="0" w:line="240" w:lineRule="auto"/>
              <w:rPr>
                <w:sz w:val="18"/>
                <w:szCs w:val="18"/>
              </w:rPr>
            </w:pPr>
            <w:r w:rsidRPr="00B17015">
              <w:rPr>
                <w:sz w:val="18"/>
                <w:szCs w:val="18"/>
              </w:rPr>
              <w:t>Palveluntuottaja sitoutuu laatimaan lapsikohtaiset varhaiskasvatussuunnitelmat yhdessä perheiden kanssa.</w:t>
            </w:r>
          </w:p>
        </w:tc>
        <w:tc>
          <w:tcPr>
            <w:tcW w:w="974" w:type="dxa"/>
            <w:shd w:val="clear" w:color="auto" w:fill="auto"/>
          </w:tcPr>
          <w:p w:rsidR="007D053C" w:rsidRPr="00B17015" w:rsidRDefault="007D053C" w:rsidP="006B392B">
            <w:pPr>
              <w:spacing w:after="0" w:line="240" w:lineRule="auto"/>
              <w:rPr>
                <w:sz w:val="18"/>
                <w:szCs w:val="18"/>
              </w:rPr>
            </w:pPr>
            <w:r w:rsidRPr="00B17015">
              <w:rPr>
                <w:sz w:val="18"/>
                <w:szCs w:val="18"/>
              </w:rPr>
              <w:fldChar w:fldCharType="begin">
                <w:ffData>
                  <w:name w:val="Valinta24"/>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r w:rsidRPr="00B17015">
              <w:rPr>
                <w:sz w:val="18"/>
                <w:szCs w:val="18"/>
              </w:rPr>
              <w:t xml:space="preserve"> kyllä</w:t>
            </w:r>
          </w:p>
        </w:tc>
      </w:tr>
      <w:tr w:rsidR="008C70A3" w:rsidRPr="00B17015" w:rsidTr="00C13034">
        <w:tc>
          <w:tcPr>
            <w:tcW w:w="8880" w:type="dxa"/>
            <w:shd w:val="clear" w:color="auto" w:fill="auto"/>
          </w:tcPr>
          <w:p w:rsidR="008C70A3" w:rsidRPr="00B17015" w:rsidRDefault="008C70A3" w:rsidP="006B392B">
            <w:pPr>
              <w:spacing w:after="0" w:line="240" w:lineRule="auto"/>
              <w:rPr>
                <w:sz w:val="18"/>
                <w:szCs w:val="18"/>
              </w:rPr>
            </w:pPr>
            <w:r w:rsidRPr="00B17015">
              <w:rPr>
                <w:sz w:val="18"/>
                <w:szCs w:val="18"/>
              </w:rPr>
              <w:t>Palveluntuottaja vastaa työntekijöidensä täydennyskoulutuksesta.</w:t>
            </w:r>
          </w:p>
        </w:tc>
        <w:tc>
          <w:tcPr>
            <w:tcW w:w="974" w:type="dxa"/>
            <w:shd w:val="clear" w:color="auto" w:fill="auto"/>
          </w:tcPr>
          <w:p w:rsidR="008C70A3" w:rsidRPr="00B17015" w:rsidRDefault="008C70A3" w:rsidP="006B392B">
            <w:pPr>
              <w:spacing w:after="0" w:line="240" w:lineRule="auto"/>
              <w:rPr>
                <w:sz w:val="18"/>
                <w:szCs w:val="18"/>
              </w:rPr>
            </w:pPr>
            <w:r w:rsidRPr="00B17015">
              <w:rPr>
                <w:sz w:val="18"/>
                <w:szCs w:val="18"/>
              </w:rPr>
              <w:fldChar w:fldCharType="begin">
                <w:ffData>
                  <w:name w:val="Valinta24"/>
                  <w:enabled/>
                  <w:calcOnExit w:val="0"/>
                  <w:checkBox>
                    <w:sizeAuto/>
                    <w:default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r w:rsidRPr="00B17015">
              <w:rPr>
                <w:sz w:val="18"/>
                <w:szCs w:val="18"/>
              </w:rPr>
              <w:t xml:space="preserve"> kyllä</w:t>
            </w:r>
          </w:p>
        </w:tc>
      </w:tr>
      <w:tr w:rsidR="00DB4232" w:rsidRPr="00B17015" w:rsidTr="00C13034">
        <w:tc>
          <w:tcPr>
            <w:tcW w:w="8880" w:type="dxa"/>
            <w:shd w:val="clear" w:color="auto" w:fill="auto"/>
          </w:tcPr>
          <w:p w:rsidR="00DB4232" w:rsidRPr="008C70A3" w:rsidRDefault="00DB4232" w:rsidP="003E00D0">
            <w:pPr>
              <w:spacing w:after="0" w:line="240" w:lineRule="auto"/>
              <w:rPr>
                <w:sz w:val="18"/>
                <w:szCs w:val="18"/>
              </w:rPr>
            </w:pPr>
            <w:r w:rsidRPr="00B17015">
              <w:rPr>
                <w:sz w:val="18"/>
                <w:szCs w:val="18"/>
              </w:rPr>
              <w:t>Palveluntuottaja sitoutuu toimittamaan vuosittain kaupungille toimintakausi-ilmoituksen, joka sisältää tiedot henkilökunnan määrästä, kelpoisuudesta sekä toiminnassa ja toimitiloissa tapahtuneista muutoksista</w:t>
            </w:r>
          </w:p>
        </w:tc>
        <w:tc>
          <w:tcPr>
            <w:tcW w:w="974" w:type="dxa"/>
            <w:shd w:val="clear" w:color="auto" w:fill="auto"/>
          </w:tcPr>
          <w:p w:rsidR="00DB4232" w:rsidRPr="008C70A3" w:rsidRDefault="00DB4232" w:rsidP="003E00D0">
            <w:pPr>
              <w:spacing w:after="0" w:line="240" w:lineRule="auto"/>
              <w:rPr>
                <w:sz w:val="18"/>
                <w:szCs w:val="18"/>
              </w:rPr>
            </w:pPr>
            <w:r w:rsidRPr="00B17015">
              <w:rPr>
                <w:sz w:val="18"/>
                <w:szCs w:val="18"/>
              </w:rPr>
              <w:fldChar w:fldCharType="begin">
                <w:ffData>
                  <w:name w:val="Valinta1"/>
                  <w:enabled/>
                  <w:calcOnExit w:val="0"/>
                  <w:checkBox>
                    <w:sizeAuto/>
                    <w:default w:val="0"/>
                    <w:checked w:val="0"/>
                  </w:checkBox>
                </w:ffData>
              </w:fldChar>
            </w:r>
            <w:r w:rsidRPr="00B17015">
              <w:rPr>
                <w:sz w:val="18"/>
                <w:szCs w:val="18"/>
              </w:rPr>
              <w:instrText xml:space="preserve"> FORMCHECKBOX </w:instrText>
            </w:r>
            <w:r w:rsidR="008B5A3D">
              <w:rPr>
                <w:sz w:val="18"/>
                <w:szCs w:val="18"/>
              </w:rPr>
            </w:r>
            <w:r w:rsidR="008B5A3D">
              <w:rPr>
                <w:sz w:val="18"/>
                <w:szCs w:val="18"/>
              </w:rPr>
              <w:fldChar w:fldCharType="separate"/>
            </w:r>
            <w:r w:rsidRPr="00B17015">
              <w:rPr>
                <w:sz w:val="18"/>
                <w:szCs w:val="18"/>
              </w:rPr>
              <w:fldChar w:fldCharType="end"/>
            </w:r>
            <w:r w:rsidRPr="00B17015">
              <w:rPr>
                <w:sz w:val="18"/>
                <w:szCs w:val="18"/>
              </w:rPr>
              <w:t xml:space="preserve"> kyllä</w:t>
            </w:r>
          </w:p>
        </w:tc>
      </w:tr>
      <w:tr w:rsidR="00DB4232" w:rsidRPr="00B17015" w:rsidTr="00C13034">
        <w:tc>
          <w:tcPr>
            <w:tcW w:w="8880" w:type="dxa"/>
            <w:shd w:val="clear" w:color="auto" w:fill="auto"/>
          </w:tcPr>
          <w:p w:rsidR="00DB4232" w:rsidRPr="008C70A3" w:rsidRDefault="00DB4232" w:rsidP="003E00D0">
            <w:pPr>
              <w:spacing w:after="0" w:line="240" w:lineRule="auto"/>
              <w:rPr>
                <w:sz w:val="18"/>
                <w:szCs w:val="18"/>
              </w:rPr>
            </w:pPr>
            <w:r w:rsidRPr="00B17015">
              <w:rPr>
                <w:sz w:val="18"/>
                <w:szCs w:val="18"/>
              </w:rPr>
              <w:t>Palveluntuottaja laatii palvelujen laadun ja asiakasturvallisuuden varmistamiseksi ja parantamiseksi omavalvontasuunnitelman, joka tarkistetaan vuosittain valvontakäynnillä.</w:t>
            </w:r>
          </w:p>
        </w:tc>
        <w:tc>
          <w:tcPr>
            <w:tcW w:w="974" w:type="dxa"/>
            <w:shd w:val="clear" w:color="auto" w:fill="auto"/>
          </w:tcPr>
          <w:p w:rsidR="00DB4232" w:rsidRPr="008C70A3" w:rsidRDefault="00DB4232" w:rsidP="003E00D0">
            <w:pPr>
              <w:spacing w:after="0" w:line="240" w:lineRule="auto"/>
              <w:rPr>
                <w:sz w:val="18"/>
                <w:szCs w:val="18"/>
              </w:rPr>
            </w:pPr>
            <w:r w:rsidRPr="008C70A3">
              <w:rPr>
                <w:sz w:val="18"/>
                <w:szCs w:val="18"/>
              </w:rPr>
              <w:fldChar w:fldCharType="begin">
                <w:ffData>
                  <w:name w:val="Valinta1"/>
                  <w:enabled/>
                  <w:calcOnExit w:val="0"/>
                  <w:checkBox>
                    <w:sizeAuto/>
                    <w:default w:val="0"/>
                    <w:checked w:val="0"/>
                  </w:checkBox>
                </w:ffData>
              </w:fldChar>
            </w:r>
            <w:r w:rsidRPr="008C70A3">
              <w:rPr>
                <w:sz w:val="18"/>
                <w:szCs w:val="18"/>
              </w:rPr>
              <w:instrText xml:space="preserve"> FORMCHECKBOX </w:instrText>
            </w:r>
            <w:r w:rsidR="008B5A3D">
              <w:rPr>
                <w:sz w:val="18"/>
                <w:szCs w:val="18"/>
              </w:rPr>
            </w:r>
            <w:r w:rsidR="008B5A3D">
              <w:rPr>
                <w:sz w:val="18"/>
                <w:szCs w:val="18"/>
              </w:rPr>
              <w:fldChar w:fldCharType="separate"/>
            </w:r>
            <w:r w:rsidRPr="008C70A3">
              <w:rPr>
                <w:sz w:val="18"/>
                <w:szCs w:val="18"/>
              </w:rPr>
              <w:fldChar w:fldCharType="end"/>
            </w:r>
            <w:r w:rsidRPr="008C70A3">
              <w:rPr>
                <w:sz w:val="18"/>
                <w:szCs w:val="18"/>
              </w:rPr>
              <w:t xml:space="preserve"> kyllä</w:t>
            </w:r>
          </w:p>
        </w:tc>
      </w:tr>
      <w:tr w:rsidR="00DB4232" w:rsidRPr="00B17015" w:rsidTr="00C13034">
        <w:tc>
          <w:tcPr>
            <w:tcW w:w="8880" w:type="dxa"/>
            <w:shd w:val="clear" w:color="auto" w:fill="auto"/>
          </w:tcPr>
          <w:p w:rsidR="00DB4232" w:rsidRPr="00987E75" w:rsidRDefault="00DB4232" w:rsidP="00987E75">
            <w:pPr>
              <w:autoSpaceDE w:val="0"/>
              <w:autoSpaceDN w:val="0"/>
              <w:adjustRightInd w:val="0"/>
              <w:spacing w:after="0" w:line="240" w:lineRule="auto"/>
              <w:rPr>
                <w:sz w:val="18"/>
                <w:szCs w:val="18"/>
              </w:rPr>
            </w:pPr>
            <w:r w:rsidRPr="00987E75">
              <w:rPr>
                <w:sz w:val="18"/>
                <w:szCs w:val="18"/>
              </w:rPr>
              <w:t xml:space="preserve">Palveluntuottaja sitoutuu noudattamaan </w:t>
            </w:r>
            <w:r w:rsidR="00987E75" w:rsidRPr="00987E75">
              <w:rPr>
                <w:sz w:val="18"/>
                <w:szCs w:val="18"/>
              </w:rPr>
              <w:t>Savonlinnan kaupungin varhaiskasvatuksessa käytössä olevaa</w:t>
            </w:r>
            <w:r w:rsidRPr="00987E75">
              <w:rPr>
                <w:sz w:val="18"/>
                <w:szCs w:val="18"/>
              </w:rPr>
              <w:t xml:space="preserve"> 4-vuotiaiden last</w:t>
            </w:r>
            <w:r w:rsidR="00987E75" w:rsidRPr="00987E75">
              <w:rPr>
                <w:sz w:val="18"/>
                <w:szCs w:val="18"/>
              </w:rPr>
              <w:t>en hyvinvointitarkastuksen</w:t>
            </w:r>
            <w:r w:rsidR="00C45DC7">
              <w:rPr>
                <w:sz w:val="18"/>
                <w:szCs w:val="18"/>
              </w:rPr>
              <w:t xml:space="preserve"> </w:t>
            </w:r>
            <w:r w:rsidR="00987E75" w:rsidRPr="00987E75">
              <w:rPr>
                <w:sz w:val="18"/>
                <w:szCs w:val="18"/>
              </w:rPr>
              <w:t>mallia</w:t>
            </w:r>
            <w:r w:rsidRPr="00987E75">
              <w:rPr>
                <w:sz w:val="18"/>
                <w:szCs w:val="18"/>
              </w:rPr>
              <w:t>.</w:t>
            </w:r>
          </w:p>
        </w:tc>
        <w:tc>
          <w:tcPr>
            <w:tcW w:w="974" w:type="dxa"/>
            <w:shd w:val="clear" w:color="auto" w:fill="auto"/>
          </w:tcPr>
          <w:p w:rsidR="00DB4232" w:rsidRPr="008C70A3" w:rsidRDefault="00DB4232" w:rsidP="003E00D0">
            <w:pPr>
              <w:spacing w:after="0" w:line="240" w:lineRule="auto"/>
              <w:rPr>
                <w:sz w:val="18"/>
                <w:szCs w:val="18"/>
              </w:rPr>
            </w:pPr>
            <w:r w:rsidRPr="008C70A3">
              <w:rPr>
                <w:sz w:val="18"/>
                <w:szCs w:val="18"/>
              </w:rPr>
              <w:fldChar w:fldCharType="begin">
                <w:ffData>
                  <w:name w:val="Valinta12"/>
                  <w:enabled/>
                  <w:calcOnExit w:val="0"/>
                  <w:checkBox>
                    <w:sizeAuto/>
                    <w:default w:val="0"/>
                  </w:checkBox>
                </w:ffData>
              </w:fldChar>
            </w:r>
            <w:r w:rsidRPr="008C70A3">
              <w:rPr>
                <w:sz w:val="18"/>
                <w:szCs w:val="18"/>
              </w:rPr>
              <w:instrText xml:space="preserve"> FORMCHECKBOX </w:instrText>
            </w:r>
            <w:r w:rsidR="008B5A3D">
              <w:rPr>
                <w:sz w:val="18"/>
                <w:szCs w:val="18"/>
              </w:rPr>
            </w:r>
            <w:r w:rsidR="008B5A3D">
              <w:rPr>
                <w:sz w:val="18"/>
                <w:szCs w:val="18"/>
              </w:rPr>
              <w:fldChar w:fldCharType="separate"/>
            </w:r>
            <w:r w:rsidRPr="008C70A3">
              <w:rPr>
                <w:sz w:val="18"/>
                <w:szCs w:val="18"/>
              </w:rPr>
              <w:fldChar w:fldCharType="end"/>
            </w:r>
            <w:r w:rsidRPr="008C70A3">
              <w:rPr>
                <w:sz w:val="18"/>
                <w:szCs w:val="18"/>
              </w:rPr>
              <w:t xml:space="preserve"> kyllä</w:t>
            </w:r>
          </w:p>
        </w:tc>
      </w:tr>
      <w:tr w:rsidR="00DB4232" w:rsidRPr="00B17015" w:rsidTr="00C13034">
        <w:tc>
          <w:tcPr>
            <w:tcW w:w="8880" w:type="dxa"/>
            <w:shd w:val="clear" w:color="auto" w:fill="auto"/>
          </w:tcPr>
          <w:p w:rsidR="00DB4232" w:rsidRPr="00987E75" w:rsidRDefault="00DB4232" w:rsidP="003E00D0">
            <w:pPr>
              <w:spacing w:after="0" w:line="240" w:lineRule="auto"/>
              <w:rPr>
                <w:sz w:val="18"/>
                <w:szCs w:val="18"/>
              </w:rPr>
            </w:pPr>
            <w:r w:rsidRPr="00987E75">
              <w:rPr>
                <w:sz w:val="18"/>
                <w:szCs w:val="18"/>
              </w:rPr>
              <w:t>Palveluntuottaja sitoutuu huolehtimaan kaupungin pyytämistä muista raportointi- ja valvontatehtävistä.</w:t>
            </w:r>
          </w:p>
        </w:tc>
        <w:tc>
          <w:tcPr>
            <w:tcW w:w="974" w:type="dxa"/>
            <w:shd w:val="clear" w:color="auto" w:fill="auto"/>
          </w:tcPr>
          <w:p w:rsidR="00DB4232" w:rsidRPr="008C70A3" w:rsidRDefault="00DB4232" w:rsidP="003E00D0">
            <w:pPr>
              <w:spacing w:after="0" w:line="240" w:lineRule="auto"/>
              <w:rPr>
                <w:sz w:val="18"/>
                <w:szCs w:val="18"/>
              </w:rPr>
            </w:pPr>
            <w:r w:rsidRPr="008C70A3">
              <w:rPr>
                <w:sz w:val="18"/>
                <w:szCs w:val="18"/>
              </w:rPr>
              <w:fldChar w:fldCharType="begin">
                <w:ffData>
                  <w:name w:val="Valinta7"/>
                  <w:enabled/>
                  <w:calcOnExit w:val="0"/>
                  <w:checkBox>
                    <w:sizeAuto/>
                    <w:default w:val="0"/>
                  </w:checkBox>
                </w:ffData>
              </w:fldChar>
            </w:r>
            <w:r w:rsidRPr="008C70A3">
              <w:rPr>
                <w:sz w:val="18"/>
                <w:szCs w:val="18"/>
              </w:rPr>
              <w:instrText xml:space="preserve"> FORMCHECKBOX </w:instrText>
            </w:r>
            <w:r w:rsidR="008B5A3D">
              <w:rPr>
                <w:sz w:val="18"/>
                <w:szCs w:val="18"/>
              </w:rPr>
            </w:r>
            <w:r w:rsidR="008B5A3D">
              <w:rPr>
                <w:sz w:val="18"/>
                <w:szCs w:val="18"/>
              </w:rPr>
              <w:fldChar w:fldCharType="separate"/>
            </w:r>
            <w:r w:rsidRPr="008C70A3">
              <w:rPr>
                <w:sz w:val="18"/>
                <w:szCs w:val="18"/>
              </w:rPr>
              <w:fldChar w:fldCharType="end"/>
            </w:r>
            <w:r w:rsidRPr="008C70A3">
              <w:rPr>
                <w:sz w:val="18"/>
                <w:szCs w:val="18"/>
              </w:rPr>
              <w:t xml:space="preserve"> kyllä</w:t>
            </w:r>
          </w:p>
        </w:tc>
      </w:tr>
    </w:tbl>
    <w:p w:rsidR="00057A32" w:rsidRPr="00B17015" w:rsidRDefault="00057A32" w:rsidP="00057A32">
      <w:pPr>
        <w:rPr>
          <w:b/>
          <w:sz w:val="18"/>
          <w:szCs w:val="18"/>
        </w:rPr>
      </w:pPr>
    </w:p>
    <w:p w:rsidR="00057A32" w:rsidRPr="00B17015" w:rsidRDefault="00057A32" w:rsidP="00057A32">
      <w:pPr>
        <w:rPr>
          <w:b/>
          <w:sz w:val="18"/>
          <w:szCs w:val="18"/>
        </w:rPr>
      </w:pPr>
      <w:r w:rsidRPr="00B17015">
        <w:rPr>
          <w:b/>
          <w:sz w:val="18"/>
          <w:szCs w:val="18"/>
        </w:rPr>
        <w:t>PALVELUNTUOTTAJAN HYVÄKSYMISEN PERUMINEN</w:t>
      </w:r>
      <w:r w:rsidR="00B17015">
        <w:rPr>
          <w:b/>
          <w:sz w:val="18"/>
          <w:szCs w:val="18"/>
        </w:rPr>
        <w:br/>
      </w:r>
      <w:r w:rsidRPr="00B17015">
        <w:rPr>
          <w:sz w:val="18"/>
          <w:szCs w:val="18"/>
        </w:rPr>
        <w:t>Palveluntuot</w:t>
      </w:r>
      <w:r w:rsidR="007D750E" w:rsidRPr="00B17015">
        <w:rPr>
          <w:sz w:val="18"/>
          <w:szCs w:val="18"/>
        </w:rPr>
        <w:t>tajan hyväksyminen perutaan, mikäli</w:t>
      </w:r>
      <w:r w:rsidRPr="00B17015">
        <w:rPr>
          <w:sz w:val="18"/>
          <w:szCs w:val="18"/>
        </w:rPr>
        <w:t xml:space="preserve"> hyväksymiselle asetetut edellytykset eivät enää täyty tai palveluntuottaja pyytää hyväksymisen peruuttamista.</w:t>
      </w:r>
    </w:p>
    <w:p w:rsidR="007D750E" w:rsidRPr="00B17015" w:rsidRDefault="00D003FA" w:rsidP="00D003FA">
      <w:pPr>
        <w:spacing w:after="100" w:afterAutospacing="1" w:line="240" w:lineRule="auto"/>
        <w:contextualSpacing/>
        <w:rPr>
          <w:sz w:val="18"/>
          <w:szCs w:val="18"/>
        </w:rPr>
      </w:pPr>
      <w:r w:rsidRPr="00B17015">
        <w:rPr>
          <w:sz w:val="18"/>
          <w:szCs w:val="18"/>
        </w:rPr>
        <w:t>Valvova viranomainen täyttää</w:t>
      </w:r>
    </w:p>
    <w:tbl>
      <w:tblPr>
        <w:tblStyle w:val="TaulukkoRuudukko"/>
        <w:tblW w:w="9889" w:type="dxa"/>
        <w:tblLook w:val="04A0" w:firstRow="1" w:lastRow="0" w:firstColumn="1" w:lastColumn="0" w:noHBand="0" w:noVBand="1"/>
      </w:tblPr>
      <w:tblGrid>
        <w:gridCol w:w="7621"/>
        <w:gridCol w:w="2268"/>
      </w:tblGrid>
      <w:tr w:rsidR="00B17015" w:rsidRPr="00B17015" w:rsidTr="00DB7E32">
        <w:tc>
          <w:tcPr>
            <w:tcW w:w="9889" w:type="dxa"/>
            <w:gridSpan w:val="2"/>
          </w:tcPr>
          <w:p w:rsidR="007D750E" w:rsidRPr="00B17015" w:rsidRDefault="007D750E" w:rsidP="00057A32">
            <w:pPr>
              <w:rPr>
                <w:sz w:val="18"/>
                <w:szCs w:val="18"/>
              </w:rPr>
            </w:pPr>
          </w:p>
          <w:p w:rsidR="00D003FA" w:rsidRPr="00B17015" w:rsidRDefault="00D003FA" w:rsidP="00057A32">
            <w:pPr>
              <w:rPr>
                <w:sz w:val="18"/>
                <w:szCs w:val="18"/>
              </w:rPr>
            </w:pPr>
          </w:p>
          <w:p w:rsidR="00D003FA" w:rsidRPr="00B17015" w:rsidRDefault="00D003FA" w:rsidP="00057A32">
            <w:pPr>
              <w:rPr>
                <w:sz w:val="18"/>
                <w:szCs w:val="18"/>
              </w:rPr>
            </w:pPr>
          </w:p>
          <w:p w:rsidR="00D003FA" w:rsidRPr="00B17015" w:rsidRDefault="00D003FA" w:rsidP="00057A32">
            <w:pPr>
              <w:rPr>
                <w:sz w:val="18"/>
                <w:szCs w:val="18"/>
              </w:rPr>
            </w:pPr>
          </w:p>
          <w:p w:rsidR="00D003FA" w:rsidRPr="00B17015" w:rsidRDefault="00D003FA" w:rsidP="00057A32">
            <w:pPr>
              <w:rPr>
                <w:sz w:val="18"/>
                <w:szCs w:val="18"/>
              </w:rPr>
            </w:pPr>
          </w:p>
          <w:p w:rsidR="00D003FA" w:rsidRPr="00B17015" w:rsidRDefault="00D003FA" w:rsidP="00057A32">
            <w:pPr>
              <w:rPr>
                <w:sz w:val="18"/>
                <w:szCs w:val="18"/>
              </w:rPr>
            </w:pPr>
          </w:p>
        </w:tc>
      </w:tr>
      <w:tr w:rsidR="00B17015" w:rsidRPr="00B17015" w:rsidTr="007D750E">
        <w:tc>
          <w:tcPr>
            <w:tcW w:w="7621" w:type="dxa"/>
          </w:tcPr>
          <w:p w:rsidR="007D750E" w:rsidRPr="00B17015" w:rsidRDefault="00D003FA" w:rsidP="00057A32">
            <w:pPr>
              <w:rPr>
                <w:sz w:val="18"/>
                <w:szCs w:val="18"/>
              </w:rPr>
            </w:pPr>
            <w:r w:rsidRPr="00B17015">
              <w:rPr>
                <w:sz w:val="18"/>
                <w:szCs w:val="18"/>
              </w:rPr>
              <w:t>Valvovan viranomaisen nimi</w:t>
            </w:r>
          </w:p>
        </w:tc>
        <w:tc>
          <w:tcPr>
            <w:tcW w:w="2268" w:type="dxa"/>
          </w:tcPr>
          <w:p w:rsidR="007D750E" w:rsidRPr="00B17015" w:rsidRDefault="00D003FA" w:rsidP="00057A32">
            <w:pPr>
              <w:rPr>
                <w:sz w:val="18"/>
                <w:szCs w:val="18"/>
              </w:rPr>
            </w:pPr>
            <w:r w:rsidRPr="00B17015">
              <w:rPr>
                <w:sz w:val="18"/>
                <w:szCs w:val="18"/>
              </w:rPr>
              <w:t>Valvontakäynnin päiväys</w:t>
            </w:r>
          </w:p>
          <w:p w:rsidR="00D003FA" w:rsidRPr="00B17015" w:rsidRDefault="00D003FA" w:rsidP="00057A32">
            <w:pPr>
              <w:rPr>
                <w:sz w:val="18"/>
                <w:szCs w:val="18"/>
              </w:rPr>
            </w:pPr>
          </w:p>
        </w:tc>
      </w:tr>
    </w:tbl>
    <w:p w:rsidR="00057A32" w:rsidRPr="00B17015" w:rsidRDefault="00057A32" w:rsidP="00B17015">
      <w:pPr>
        <w:rPr>
          <w:sz w:val="18"/>
          <w:szCs w:val="18"/>
        </w:rPr>
      </w:pPr>
    </w:p>
    <w:sectPr w:rsidR="00057A32" w:rsidRPr="00B17015" w:rsidSect="0058241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510"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A3D" w:rsidRDefault="008B5A3D" w:rsidP="004F2A2B">
      <w:pPr>
        <w:spacing w:after="0" w:line="240" w:lineRule="auto"/>
      </w:pPr>
      <w:r>
        <w:separator/>
      </w:r>
    </w:p>
  </w:endnote>
  <w:endnote w:type="continuationSeparator" w:id="0">
    <w:p w:rsidR="008B5A3D" w:rsidRDefault="008B5A3D" w:rsidP="004F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91" w:rsidRDefault="00BB1A91">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91" w:rsidRDefault="00BB1A91">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91" w:rsidRDefault="00BB1A9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A3D" w:rsidRDefault="008B5A3D" w:rsidP="004F2A2B">
      <w:pPr>
        <w:spacing w:after="0" w:line="240" w:lineRule="auto"/>
      </w:pPr>
      <w:r>
        <w:separator/>
      </w:r>
    </w:p>
  </w:footnote>
  <w:footnote w:type="continuationSeparator" w:id="0">
    <w:p w:rsidR="008B5A3D" w:rsidRDefault="008B5A3D" w:rsidP="004F2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91" w:rsidRDefault="00BB1A91">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3C6" w:rsidRPr="009843C6" w:rsidRDefault="009843C6" w:rsidP="009843C6">
    <w:pPr>
      <w:spacing w:after="0" w:line="240" w:lineRule="auto"/>
      <w:rPr>
        <w:rFonts w:ascii="Arial" w:eastAsia="Times New Roman" w:hAnsi="Arial"/>
        <w:sz w:val="24"/>
        <w:szCs w:val="24"/>
        <w:lang w:eastAsia="fi-FI"/>
      </w:rPr>
    </w:pPr>
    <w:r w:rsidRPr="009843C6">
      <w:rPr>
        <w:rFonts w:ascii="Arial" w:eastAsia="Times New Roman" w:hAnsi="Arial"/>
        <w:sz w:val="24"/>
        <w:szCs w:val="24"/>
        <w:lang w:eastAsia="fi-FI"/>
      </w:rPr>
      <w:t>SAVONLINNAN KAUPUNKI</w:t>
    </w:r>
    <w:r w:rsidRPr="009843C6">
      <w:rPr>
        <w:rFonts w:ascii="Arial" w:eastAsia="Times New Roman" w:hAnsi="Arial"/>
        <w:sz w:val="24"/>
        <w:szCs w:val="24"/>
        <w:lang w:eastAsia="fi-FI"/>
      </w:rPr>
      <w:tab/>
    </w:r>
    <w:r w:rsidRPr="009843C6">
      <w:rPr>
        <w:rFonts w:ascii="Arial" w:eastAsia="Times New Roman" w:hAnsi="Arial"/>
        <w:sz w:val="24"/>
        <w:szCs w:val="24"/>
        <w:lang w:eastAsia="fi-FI"/>
      </w:rPr>
      <w:tab/>
    </w:r>
    <w:r>
      <w:rPr>
        <w:rFonts w:ascii="Arial" w:eastAsia="Times New Roman" w:hAnsi="Arial"/>
        <w:sz w:val="24"/>
        <w:szCs w:val="24"/>
        <w:lang w:eastAsia="fi-FI"/>
      </w:rPr>
      <w:tab/>
    </w:r>
    <w:r>
      <w:rPr>
        <w:rFonts w:ascii="Arial" w:eastAsia="Times New Roman" w:hAnsi="Arial"/>
        <w:sz w:val="24"/>
        <w:szCs w:val="24"/>
        <w:lang w:eastAsia="fi-FI"/>
      </w:rPr>
      <w:tab/>
    </w:r>
    <w:r w:rsidRPr="009843C6">
      <w:rPr>
        <w:rFonts w:ascii="Arial" w:eastAsia="Times New Roman" w:hAnsi="Arial"/>
        <w:sz w:val="24"/>
        <w:szCs w:val="24"/>
        <w:lang w:eastAsia="fi-FI"/>
      </w:rPr>
      <w:tab/>
    </w:r>
    <w:r w:rsidRPr="009843C6">
      <w:rPr>
        <w:rFonts w:ascii="Arial" w:eastAsia="Times New Roman" w:hAnsi="Arial"/>
        <w:sz w:val="24"/>
        <w:szCs w:val="24"/>
        <w:lang w:eastAsia="fi-FI"/>
      </w:rPr>
      <w:fldChar w:fldCharType="begin"/>
    </w:r>
    <w:r w:rsidRPr="009843C6">
      <w:rPr>
        <w:rFonts w:ascii="Arial" w:eastAsia="Times New Roman" w:hAnsi="Arial"/>
        <w:sz w:val="24"/>
        <w:szCs w:val="24"/>
        <w:lang w:eastAsia="fi-FI"/>
      </w:rPr>
      <w:instrText xml:space="preserve"> PAGE </w:instrText>
    </w:r>
    <w:r w:rsidRPr="009843C6">
      <w:rPr>
        <w:rFonts w:ascii="Arial" w:eastAsia="Times New Roman" w:hAnsi="Arial"/>
        <w:sz w:val="24"/>
        <w:szCs w:val="24"/>
        <w:lang w:eastAsia="fi-FI"/>
      </w:rPr>
      <w:fldChar w:fldCharType="separate"/>
    </w:r>
    <w:r w:rsidR="00BB1825">
      <w:rPr>
        <w:rFonts w:ascii="Arial" w:eastAsia="Times New Roman" w:hAnsi="Arial"/>
        <w:noProof/>
        <w:sz w:val="24"/>
        <w:szCs w:val="24"/>
        <w:lang w:eastAsia="fi-FI"/>
      </w:rPr>
      <w:t>1</w:t>
    </w:r>
    <w:r w:rsidRPr="009843C6">
      <w:rPr>
        <w:rFonts w:ascii="Arial" w:eastAsia="Times New Roman" w:hAnsi="Arial"/>
        <w:sz w:val="24"/>
        <w:szCs w:val="24"/>
        <w:lang w:eastAsia="fi-FI"/>
      </w:rPr>
      <w:fldChar w:fldCharType="end"/>
    </w:r>
    <w:r w:rsidRPr="009843C6">
      <w:rPr>
        <w:rFonts w:ascii="Arial" w:eastAsia="Times New Roman" w:hAnsi="Arial"/>
        <w:sz w:val="24"/>
        <w:szCs w:val="24"/>
        <w:lang w:eastAsia="fi-FI"/>
      </w:rPr>
      <w:t>(</w:t>
    </w:r>
    <w:r w:rsidRPr="009843C6">
      <w:rPr>
        <w:rFonts w:ascii="Arial" w:eastAsia="Times New Roman" w:hAnsi="Arial"/>
        <w:sz w:val="24"/>
        <w:szCs w:val="24"/>
        <w:lang w:eastAsia="fi-FI"/>
      </w:rPr>
      <w:fldChar w:fldCharType="begin"/>
    </w:r>
    <w:r w:rsidRPr="009843C6">
      <w:rPr>
        <w:rFonts w:ascii="Arial" w:eastAsia="Times New Roman" w:hAnsi="Arial"/>
        <w:sz w:val="24"/>
        <w:szCs w:val="24"/>
        <w:lang w:eastAsia="fi-FI"/>
      </w:rPr>
      <w:instrText xml:space="preserve"> NUMPAGES </w:instrText>
    </w:r>
    <w:r w:rsidRPr="009843C6">
      <w:rPr>
        <w:rFonts w:ascii="Arial" w:eastAsia="Times New Roman" w:hAnsi="Arial"/>
        <w:sz w:val="24"/>
        <w:szCs w:val="24"/>
        <w:lang w:eastAsia="fi-FI"/>
      </w:rPr>
      <w:fldChar w:fldCharType="separate"/>
    </w:r>
    <w:r w:rsidR="00BB1825">
      <w:rPr>
        <w:rFonts w:ascii="Arial" w:eastAsia="Times New Roman" w:hAnsi="Arial"/>
        <w:noProof/>
        <w:sz w:val="24"/>
        <w:szCs w:val="24"/>
        <w:lang w:eastAsia="fi-FI"/>
      </w:rPr>
      <w:t>3</w:t>
    </w:r>
    <w:r w:rsidRPr="009843C6">
      <w:rPr>
        <w:rFonts w:ascii="Arial" w:eastAsia="Times New Roman" w:hAnsi="Arial"/>
        <w:sz w:val="24"/>
        <w:szCs w:val="24"/>
        <w:lang w:eastAsia="fi-FI"/>
      </w:rPr>
      <w:fldChar w:fldCharType="end"/>
    </w:r>
    <w:r w:rsidRPr="009843C6">
      <w:rPr>
        <w:rFonts w:ascii="Arial" w:eastAsia="Times New Roman" w:hAnsi="Arial"/>
        <w:sz w:val="24"/>
        <w:szCs w:val="24"/>
        <w:lang w:eastAsia="fi-FI"/>
      </w:rPr>
      <w:t>)</w:t>
    </w:r>
  </w:p>
  <w:p w:rsidR="004F2A2B" w:rsidRDefault="009843C6" w:rsidP="00582416">
    <w:pPr>
      <w:tabs>
        <w:tab w:val="left" w:pos="900"/>
      </w:tabs>
      <w:spacing w:after="0" w:line="240" w:lineRule="auto"/>
      <w:rPr>
        <w:rFonts w:ascii="Arial" w:eastAsia="Times New Roman" w:hAnsi="Arial"/>
        <w:sz w:val="24"/>
        <w:szCs w:val="24"/>
        <w:lang w:eastAsia="fi-FI"/>
      </w:rPr>
    </w:pPr>
    <w:r>
      <w:rPr>
        <w:rFonts w:ascii="Arial" w:eastAsia="Times New Roman" w:hAnsi="Arial"/>
        <w:sz w:val="24"/>
        <w:szCs w:val="24"/>
        <w:lang w:eastAsia="fi-FI"/>
      </w:rPr>
      <w:t>Sivistystoimi</w:t>
    </w:r>
    <w:r w:rsidRPr="009843C6">
      <w:rPr>
        <w:rFonts w:ascii="Arial" w:eastAsia="Times New Roman" w:hAnsi="Arial"/>
        <w:sz w:val="24"/>
        <w:szCs w:val="24"/>
        <w:lang w:eastAsia="fi-FI"/>
      </w:rPr>
      <w:br/>
    </w:r>
    <w:r>
      <w:rPr>
        <w:rFonts w:ascii="Arial" w:eastAsia="Times New Roman" w:hAnsi="Arial"/>
        <w:sz w:val="24"/>
        <w:szCs w:val="24"/>
        <w:lang w:eastAsia="fi-FI"/>
      </w:rPr>
      <w:t>Varhaiskasvatus</w:t>
    </w:r>
  </w:p>
  <w:p w:rsidR="00582416" w:rsidRDefault="00582416" w:rsidP="00582416">
    <w:pPr>
      <w:tabs>
        <w:tab w:val="left" w:pos="900"/>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91" w:rsidRDefault="00BB1A91">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ocumentProtection w:edit="forms" w:enforcement="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1B"/>
    <w:rsid w:val="00057A32"/>
    <w:rsid w:val="00091BD1"/>
    <w:rsid w:val="00092DB7"/>
    <w:rsid w:val="000D1CD7"/>
    <w:rsid w:val="001255DB"/>
    <w:rsid w:val="001746DD"/>
    <w:rsid w:val="001830D8"/>
    <w:rsid w:val="00183318"/>
    <w:rsid w:val="001A2F1D"/>
    <w:rsid w:val="002258A4"/>
    <w:rsid w:val="0024613B"/>
    <w:rsid w:val="00292E6F"/>
    <w:rsid w:val="00294D1C"/>
    <w:rsid w:val="002A4576"/>
    <w:rsid w:val="002B2954"/>
    <w:rsid w:val="0031270B"/>
    <w:rsid w:val="0031767E"/>
    <w:rsid w:val="0034211C"/>
    <w:rsid w:val="0034284F"/>
    <w:rsid w:val="00365839"/>
    <w:rsid w:val="00384E06"/>
    <w:rsid w:val="00395FEF"/>
    <w:rsid w:val="003A4E66"/>
    <w:rsid w:val="003B54DF"/>
    <w:rsid w:val="003C1F17"/>
    <w:rsid w:val="003C7B70"/>
    <w:rsid w:val="003D152B"/>
    <w:rsid w:val="00460FB5"/>
    <w:rsid w:val="0049157B"/>
    <w:rsid w:val="004F2A2B"/>
    <w:rsid w:val="004F601B"/>
    <w:rsid w:val="00546342"/>
    <w:rsid w:val="00582416"/>
    <w:rsid w:val="005C4059"/>
    <w:rsid w:val="005C588D"/>
    <w:rsid w:val="005C7627"/>
    <w:rsid w:val="005C7FAB"/>
    <w:rsid w:val="005F6054"/>
    <w:rsid w:val="00633801"/>
    <w:rsid w:val="00636CC3"/>
    <w:rsid w:val="0064219E"/>
    <w:rsid w:val="00662F2E"/>
    <w:rsid w:val="006B207B"/>
    <w:rsid w:val="006B392B"/>
    <w:rsid w:val="00702DB2"/>
    <w:rsid w:val="007064A8"/>
    <w:rsid w:val="00734900"/>
    <w:rsid w:val="00765BB0"/>
    <w:rsid w:val="007D053C"/>
    <w:rsid w:val="007D750E"/>
    <w:rsid w:val="00811B6C"/>
    <w:rsid w:val="0081655D"/>
    <w:rsid w:val="00850330"/>
    <w:rsid w:val="008B5A3D"/>
    <w:rsid w:val="008C70A3"/>
    <w:rsid w:val="00956BD4"/>
    <w:rsid w:val="00981160"/>
    <w:rsid w:val="00981D4A"/>
    <w:rsid w:val="009843C6"/>
    <w:rsid w:val="00987E75"/>
    <w:rsid w:val="009E0801"/>
    <w:rsid w:val="00A203D6"/>
    <w:rsid w:val="00A235E5"/>
    <w:rsid w:val="00A41C61"/>
    <w:rsid w:val="00AC0C1A"/>
    <w:rsid w:val="00AC5E75"/>
    <w:rsid w:val="00AD3909"/>
    <w:rsid w:val="00B17015"/>
    <w:rsid w:val="00B54579"/>
    <w:rsid w:val="00BB1825"/>
    <w:rsid w:val="00BB1A91"/>
    <w:rsid w:val="00BE03C9"/>
    <w:rsid w:val="00C13034"/>
    <w:rsid w:val="00C20F84"/>
    <w:rsid w:val="00C33D32"/>
    <w:rsid w:val="00C45DC7"/>
    <w:rsid w:val="00CA30C4"/>
    <w:rsid w:val="00CE0D72"/>
    <w:rsid w:val="00D003FA"/>
    <w:rsid w:val="00D06BAA"/>
    <w:rsid w:val="00D63751"/>
    <w:rsid w:val="00D76E03"/>
    <w:rsid w:val="00D827A9"/>
    <w:rsid w:val="00DB4232"/>
    <w:rsid w:val="00DE412E"/>
    <w:rsid w:val="00E1549B"/>
    <w:rsid w:val="00E55884"/>
    <w:rsid w:val="00E85830"/>
    <w:rsid w:val="00E85AAD"/>
    <w:rsid w:val="00EC29D9"/>
    <w:rsid w:val="00F4045E"/>
    <w:rsid w:val="00F55487"/>
    <w:rsid w:val="00F569A6"/>
    <w:rsid w:val="00F6111C"/>
    <w:rsid w:val="00F64E33"/>
    <w:rsid w:val="00F774F8"/>
    <w:rsid w:val="00F936C8"/>
    <w:rsid w:val="00FA1671"/>
    <w:rsid w:val="00FB3709"/>
    <w:rsid w:val="00FD43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C70A3"/>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4F6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FD43E5"/>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FD43E5"/>
    <w:rPr>
      <w:rFonts w:ascii="Tahoma" w:hAnsi="Tahoma" w:cs="Tahoma"/>
      <w:sz w:val="16"/>
      <w:szCs w:val="16"/>
    </w:rPr>
  </w:style>
  <w:style w:type="character" w:styleId="Paikkamerkkiteksti">
    <w:name w:val="Placeholder Text"/>
    <w:uiPriority w:val="99"/>
    <w:semiHidden/>
    <w:rsid w:val="00633801"/>
    <w:rPr>
      <w:color w:val="808080"/>
    </w:rPr>
  </w:style>
  <w:style w:type="paragraph" w:styleId="Yltunniste">
    <w:name w:val="header"/>
    <w:basedOn w:val="Normaali"/>
    <w:link w:val="YltunnisteChar"/>
    <w:uiPriority w:val="99"/>
    <w:unhideWhenUsed/>
    <w:rsid w:val="004F2A2B"/>
    <w:pPr>
      <w:tabs>
        <w:tab w:val="center" w:pos="4819"/>
        <w:tab w:val="right" w:pos="9638"/>
      </w:tabs>
    </w:pPr>
  </w:style>
  <w:style w:type="character" w:customStyle="1" w:styleId="YltunnisteChar">
    <w:name w:val="Ylätunniste Char"/>
    <w:link w:val="Yltunniste"/>
    <w:uiPriority w:val="99"/>
    <w:rsid w:val="004F2A2B"/>
    <w:rPr>
      <w:sz w:val="22"/>
      <w:szCs w:val="22"/>
      <w:lang w:eastAsia="en-US"/>
    </w:rPr>
  </w:style>
  <w:style w:type="paragraph" w:styleId="Alatunniste">
    <w:name w:val="footer"/>
    <w:basedOn w:val="Normaali"/>
    <w:link w:val="AlatunnisteChar"/>
    <w:uiPriority w:val="99"/>
    <w:unhideWhenUsed/>
    <w:rsid w:val="004F2A2B"/>
    <w:pPr>
      <w:tabs>
        <w:tab w:val="center" w:pos="4819"/>
        <w:tab w:val="right" w:pos="9638"/>
      </w:tabs>
    </w:pPr>
  </w:style>
  <w:style w:type="character" w:customStyle="1" w:styleId="AlatunnisteChar">
    <w:name w:val="Alatunniste Char"/>
    <w:link w:val="Alatunniste"/>
    <w:uiPriority w:val="99"/>
    <w:rsid w:val="004F2A2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C70A3"/>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4F6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FD43E5"/>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FD43E5"/>
    <w:rPr>
      <w:rFonts w:ascii="Tahoma" w:hAnsi="Tahoma" w:cs="Tahoma"/>
      <w:sz w:val="16"/>
      <w:szCs w:val="16"/>
    </w:rPr>
  </w:style>
  <w:style w:type="character" w:styleId="Paikkamerkkiteksti">
    <w:name w:val="Placeholder Text"/>
    <w:uiPriority w:val="99"/>
    <w:semiHidden/>
    <w:rsid w:val="00633801"/>
    <w:rPr>
      <w:color w:val="808080"/>
    </w:rPr>
  </w:style>
  <w:style w:type="paragraph" w:styleId="Yltunniste">
    <w:name w:val="header"/>
    <w:basedOn w:val="Normaali"/>
    <w:link w:val="YltunnisteChar"/>
    <w:uiPriority w:val="99"/>
    <w:unhideWhenUsed/>
    <w:rsid w:val="004F2A2B"/>
    <w:pPr>
      <w:tabs>
        <w:tab w:val="center" w:pos="4819"/>
        <w:tab w:val="right" w:pos="9638"/>
      </w:tabs>
    </w:pPr>
  </w:style>
  <w:style w:type="character" w:customStyle="1" w:styleId="YltunnisteChar">
    <w:name w:val="Ylätunniste Char"/>
    <w:link w:val="Yltunniste"/>
    <w:uiPriority w:val="99"/>
    <w:rsid w:val="004F2A2B"/>
    <w:rPr>
      <w:sz w:val="22"/>
      <w:szCs w:val="22"/>
      <w:lang w:eastAsia="en-US"/>
    </w:rPr>
  </w:style>
  <w:style w:type="paragraph" w:styleId="Alatunniste">
    <w:name w:val="footer"/>
    <w:basedOn w:val="Normaali"/>
    <w:link w:val="AlatunnisteChar"/>
    <w:uiPriority w:val="99"/>
    <w:unhideWhenUsed/>
    <w:rsid w:val="004F2A2B"/>
    <w:pPr>
      <w:tabs>
        <w:tab w:val="center" w:pos="4819"/>
        <w:tab w:val="right" w:pos="9638"/>
      </w:tabs>
    </w:pPr>
  </w:style>
  <w:style w:type="character" w:customStyle="1" w:styleId="AlatunnisteChar">
    <w:name w:val="Alatunniste Char"/>
    <w:link w:val="Alatunniste"/>
    <w:uiPriority w:val="99"/>
    <w:rsid w:val="004F2A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41224-E224-40F6-8765-5CBC3CA90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8782</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2015-10-16T06:07:00Z</dcterms:created>
  <dcterms:modified xsi:type="dcterms:W3CDTF">2016-02-26T11:13:00Z</dcterms:modified>
</cp:coreProperties>
</file>