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3A71" w14:textId="77777777" w:rsidR="006A4B16" w:rsidRDefault="00AF26A4" w:rsidP="006A4B16">
      <w:pPr>
        <w:pStyle w:val="Otsikko1"/>
      </w:pPr>
      <w:r>
        <w:t>Yksityistieavustuksen hakeminen vuonna 20</w:t>
      </w:r>
      <w:r w:rsidR="00712F73">
        <w:t>2</w:t>
      </w:r>
      <w:r w:rsidR="00E008DC">
        <w:t>2</w:t>
      </w:r>
    </w:p>
    <w:p w14:paraId="2663C709" w14:textId="77777777" w:rsidR="006A4B16" w:rsidRDefault="006A4B16" w:rsidP="006A4B16"/>
    <w:p w14:paraId="5CD770C5" w14:textId="77777777" w:rsidR="00AF26A4" w:rsidRDefault="00AF26A4" w:rsidP="00611D0B"/>
    <w:p w14:paraId="500E20DD" w14:textId="77777777" w:rsidR="00AF26A4" w:rsidRDefault="00AF26A4" w:rsidP="00AF26A4">
      <w:r>
        <w:t xml:space="preserve">Tekninen lautakunta on </w:t>
      </w:r>
      <w:r w:rsidR="00E008DC">
        <w:t>8</w:t>
      </w:r>
      <w:r>
        <w:t>.</w:t>
      </w:r>
      <w:r w:rsidR="00BE4AAB">
        <w:t>3</w:t>
      </w:r>
      <w:r>
        <w:t>.20</w:t>
      </w:r>
      <w:r w:rsidR="00BE4AAB">
        <w:t>2</w:t>
      </w:r>
      <w:r w:rsidR="00E008DC">
        <w:t>2</w:t>
      </w:r>
      <w:r>
        <w:t xml:space="preserve"> päättänyt, että avustuksia voidaan myöntää yksityistielle, jolle on perustettu tiekunta ja jonka varrella on vähintään yksi pysyvästi asuttu talous.</w:t>
      </w:r>
    </w:p>
    <w:p w14:paraId="490F9C52" w14:textId="77777777" w:rsidR="00AF26A4" w:rsidRDefault="00AF26A4" w:rsidP="00AF26A4"/>
    <w:p w14:paraId="76ECCE0D" w14:textId="77777777" w:rsidR="00AF26A4" w:rsidRDefault="00AF26A4" w:rsidP="00AF26A4">
      <w:r>
        <w:t xml:space="preserve">Avustusperusteista ja </w:t>
      </w:r>
      <w:proofErr w:type="spellStart"/>
      <w:r>
        <w:t>euromääristä</w:t>
      </w:r>
      <w:proofErr w:type="spellEnd"/>
      <w:r>
        <w:t xml:space="preserve"> </w:t>
      </w:r>
      <w:r w:rsidR="00BE5056">
        <w:t xml:space="preserve">tekninen lautakunta </w:t>
      </w:r>
      <w:r>
        <w:t>päät</w:t>
      </w:r>
      <w:r w:rsidR="00BE5056">
        <w:t>t</w:t>
      </w:r>
      <w:r>
        <w:t>ää</w:t>
      </w:r>
      <w:r w:rsidR="00BE5056">
        <w:t xml:space="preserve"> </w:t>
      </w:r>
      <w:r>
        <w:t>myöhemmin</w:t>
      </w:r>
      <w:r w:rsidR="00BE5056">
        <w:t>.</w:t>
      </w:r>
      <w:r>
        <w:t xml:space="preserve"> Avustukset tulee hakea määräaikaan mennessä.</w:t>
      </w:r>
    </w:p>
    <w:p w14:paraId="75A9C7DF" w14:textId="77777777" w:rsidR="00AF26A4" w:rsidRDefault="00AF26A4" w:rsidP="00AF26A4"/>
    <w:p w14:paraId="0D65BFA9" w14:textId="77777777" w:rsidR="00AF26A4" w:rsidRDefault="00AF26A4" w:rsidP="00AF26A4">
      <w:pPr>
        <w:rPr>
          <w:b/>
        </w:rPr>
      </w:pPr>
      <w:r w:rsidRPr="00AF26A4">
        <w:rPr>
          <w:b/>
        </w:rPr>
        <w:t>Teiden kunnossapitoavust</w:t>
      </w:r>
      <w:r w:rsidR="00712F73">
        <w:rPr>
          <w:b/>
        </w:rPr>
        <w:t xml:space="preserve">ushakemukset </w:t>
      </w:r>
      <w:r w:rsidR="00B11872">
        <w:rPr>
          <w:b/>
        </w:rPr>
        <w:t>2</w:t>
      </w:r>
      <w:r w:rsidR="003B5A46">
        <w:rPr>
          <w:b/>
        </w:rPr>
        <w:t>.</w:t>
      </w:r>
      <w:r w:rsidR="00712F73">
        <w:rPr>
          <w:b/>
        </w:rPr>
        <w:t>5.202</w:t>
      </w:r>
      <w:r w:rsidR="00B11872">
        <w:rPr>
          <w:b/>
        </w:rPr>
        <w:t>2</w:t>
      </w:r>
      <w:r w:rsidR="00712F73">
        <w:rPr>
          <w:b/>
        </w:rPr>
        <w:t xml:space="preserve"> </w:t>
      </w:r>
      <w:r w:rsidR="003B5A46">
        <w:rPr>
          <w:b/>
        </w:rPr>
        <w:t>mennessä</w:t>
      </w:r>
      <w:bookmarkStart w:id="0" w:name="_GoBack"/>
      <w:bookmarkEnd w:id="0"/>
    </w:p>
    <w:p w14:paraId="13765D6F" w14:textId="77777777" w:rsidR="00EF72EF" w:rsidRDefault="00EF72EF" w:rsidP="00AF26A4">
      <w:pPr>
        <w:rPr>
          <w:b/>
        </w:rPr>
      </w:pPr>
    </w:p>
    <w:p w14:paraId="3EEB3727" w14:textId="77777777" w:rsidR="00AF26A4" w:rsidRDefault="00AF26A4" w:rsidP="00C469AA">
      <w:pPr>
        <w:pStyle w:val="Luettelokappale"/>
        <w:numPr>
          <w:ilvl w:val="0"/>
          <w:numId w:val="2"/>
        </w:numPr>
      </w:pPr>
      <w:r>
        <w:t>tiekuntien tulee hakea avustusta lomakkeella, johon liitetään jäljennökset vuoden 20</w:t>
      </w:r>
      <w:r w:rsidR="00B445FA">
        <w:t>2</w:t>
      </w:r>
      <w:r w:rsidR="00B11872">
        <w:t>1</w:t>
      </w:r>
      <w:r>
        <w:t xml:space="preserve"> hyväksytystä tilinpäätöksestä ja vuoden 20</w:t>
      </w:r>
      <w:r w:rsidR="00543412">
        <w:t>2</w:t>
      </w:r>
      <w:r w:rsidR="00B11872">
        <w:t>2</w:t>
      </w:r>
      <w:r>
        <w:t xml:space="preserve"> vuosikokouksen pöytäkirjasta, hakemuksessa on oltava </w:t>
      </w:r>
      <w:r w:rsidRPr="00712F73">
        <w:t>IBAN-</w:t>
      </w:r>
      <w:r>
        <w:t>tilinumero.</w:t>
      </w:r>
    </w:p>
    <w:p w14:paraId="60AFA61D" w14:textId="77777777" w:rsidR="00AF26A4" w:rsidRDefault="00AF26A4" w:rsidP="00BF7D64">
      <w:pPr>
        <w:pStyle w:val="Luettelokappale"/>
        <w:numPr>
          <w:ilvl w:val="0"/>
          <w:numId w:val="2"/>
        </w:numPr>
      </w:pPr>
      <w:r>
        <w:t xml:space="preserve">ellei vuosikokousta ole vielä pidetty hakuajan kuluessa, tulee </w:t>
      </w:r>
      <w:r w:rsidR="00543412">
        <w:t xml:space="preserve">kopio </w:t>
      </w:r>
      <w:r>
        <w:t>pöytäkirjas</w:t>
      </w:r>
      <w:r w:rsidR="00543412">
        <w:t xml:space="preserve">ta toimittaa viimeistään </w:t>
      </w:r>
      <w:r w:rsidR="0029651C">
        <w:rPr>
          <w:b/>
        </w:rPr>
        <w:t>31</w:t>
      </w:r>
      <w:r w:rsidR="008F61F8">
        <w:rPr>
          <w:b/>
        </w:rPr>
        <w:t>.</w:t>
      </w:r>
      <w:r w:rsidR="0029651C">
        <w:rPr>
          <w:b/>
        </w:rPr>
        <w:t>8.2022</w:t>
      </w:r>
      <w:r w:rsidR="00543412" w:rsidRPr="00543412">
        <w:rPr>
          <w:b/>
        </w:rPr>
        <w:t xml:space="preserve"> mennessä</w:t>
      </w:r>
    </w:p>
    <w:p w14:paraId="4D84834C" w14:textId="77777777" w:rsidR="00B26FD2" w:rsidRDefault="00AF26A4" w:rsidP="00AF26A4">
      <w:pPr>
        <w:pStyle w:val="Luettelokappale"/>
        <w:numPr>
          <w:ilvl w:val="0"/>
          <w:numId w:val="2"/>
        </w:numPr>
      </w:pPr>
      <w:r>
        <w:t>avustuksen saaminen edellyttää pöytäkirjajäljennöksen toimittamista.</w:t>
      </w:r>
    </w:p>
    <w:p w14:paraId="6FADCF80" w14:textId="77777777" w:rsidR="007A4F4B" w:rsidRDefault="007A4F4B" w:rsidP="007A4F4B">
      <w:pPr>
        <w:pStyle w:val="Luettelokappale"/>
      </w:pPr>
    </w:p>
    <w:p w14:paraId="79FE59FB" w14:textId="77777777" w:rsidR="00712F73" w:rsidRDefault="007A4F4B" w:rsidP="007A4F4B">
      <w:pPr>
        <w:ind w:left="360"/>
        <w:rPr>
          <w:b/>
        </w:rPr>
      </w:pPr>
      <w:r w:rsidRPr="0029651C">
        <w:rPr>
          <w:b/>
        </w:rPr>
        <w:t>M</w:t>
      </w:r>
      <w:r w:rsidR="001162DF" w:rsidRPr="0029651C">
        <w:rPr>
          <w:b/>
        </w:rPr>
        <w:t xml:space="preserve">ikäli koronapandemiasta johtuen vuosikokousta ei voida pitää lainkaan on siitä toimitettava kirjallinen ilmoitus </w:t>
      </w:r>
      <w:r w:rsidR="0029651C">
        <w:rPr>
          <w:b/>
        </w:rPr>
        <w:t>Tekninen toimiala/</w:t>
      </w:r>
      <w:r w:rsidR="002058C5">
        <w:rPr>
          <w:b/>
        </w:rPr>
        <w:t>yksityis</w:t>
      </w:r>
      <w:r w:rsidR="0029651C">
        <w:rPr>
          <w:b/>
        </w:rPr>
        <w:t>tiepalvelut</w:t>
      </w:r>
      <w:r w:rsidR="001162DF" w:rsidRPr="0029651C">
        <w:rPr>
          <w:b/>
        </w:rPr>
        <w:t xml:space="preserve"> </w:t>
      </w:r>
      <w:r w:rsidR="0029651C">
        <w:rPr>
          <w:b/>
        </w:rPr>
        <w:t>31</w:t>
      </w:r>
      <w:r w:rsidR="001162DF" w:rsidRPr="0029651C">
        <w:rPr>
          <w:b/>
        </w:rPr>
        <w:t>.</w:t>
      </w:r>
      <w:r w:rsidR="0029651C">
        <w:rPr>
          <w:b/>
        </w:rPr>
        <w:t>8.</w:t>
      </w:r>
      <w:r w:rsidR="001162DF" w:rsidRPr="0029651C">
        <w:rPr>
          <w:b/>
        </w:rPr>
        <w:t>202</w:t>
      </w:r>
      <w:r w:rsidR="0029651C">
        <w:rPr>
          <w:b/>
        </w:rPr>
        <w:t>2</w:t>
      </w:r>
      <w:r w:rsidR="001162DF" w:rsidRPr="0029651C">
        <w:rPr>
          <w:b/>
        </w:rPr>
        <w:t xml:space="preserve"> mennessä.</w:t>
      </w:r>
    </w:p>
    <w:p w14:paraId="2DCEF562" w14:textId="77777777" w:rsidR="00712F73" w:rsidRDefault="00712F73" w:rsidP="00543412"/>
    <w:p w14:paraId="77A88C89" w14:textId="77777777" w:rsidR="00AF26A4" w:rsidRDefault="00AF26A4" w:rsidP="00B26FD2">
      <w:pPr>
        <w:ind w:left="360"/>
      </w:pPr>
      <w:r>
        <w:t>Tiekunnat</w:t>
      </w:r>
      <w:r w:rsidR="00DA4BFF">
        <w:t>, joissa vuosikokous</w:t>
      </w:r>
      <w:r w:rsidR="003A0824">
        <w:t xml:space="preserve">ta ei koronapandemiasta johtuen </w:t>
      </w:r>
      <w:r w:rsidR="0029651C">
        <w:t xml:space="preserve">voida pitää </w:t>
      </w:r>
      <w:r w:rsidR="003A0824">
        <w:t>tai</w:t>
      </w:r>
      <w:r>
        <w:t xml:space="preserve"> pidetään tiekunnan kokouksessaan tekemän erillisen päätöksen mukaisesti vain joka toinen vuosi</w:t>
      </w:r>
      <w:r w:rsidR="003A0824">
        <w:t>:</w:t>
      </w:r>
    </w:p>
    <w:p w14:paraId="18245F1B" w14:textId="77777777" w:rsidR="00AF26A4" w:rsidRDefault="00AF26A4" w:rsidP="00C8680E">
      <w:pPr>
        <w:pStyle w:val="Luettelokappale"/>
        <w:numPr>
          <w:ilvl w:val="0"/>
          <w:numId w:val="3"/>
        </w:numPr>
      </w:pPr>
      <w:r>
        <w:t>tiekuntien tulee toimittaa vuoden 20</w:t>
      </w:r>
      <w:r w:rsidR="00B445FA">
        <w:t>2</w:t>
      </w:r>
      <w:r w:rsidR="0029651C">
        <w:t>1</w:t>
      </w:r>
      <w:r w:rsidR="00543412">
        <w:t xml:space="preserve"> tilinpäätös ja tilintarkastajien</w:t>
      </w:r>
      <w:r>
        <w:t xml:space="preserve"> lausunto.</w:t>
      </w:r>
    </w:p>
    <w:p w14:paraId="466141AF" w14:textId="77777777" w:rsidR="00AF26A4" w:rsidRDefault="00AF26A4" w:rsidP="00AF26A4"/>
    <w:p w14:paraId="1C21BD3A" w14:textId="77777777" w:rsidR="00AF26A4" w:rsidRDefault="00AF26A4" w:rsidP="00AF26A4"/>
    <w:p w14:paraId="55652E10" w14:textId="77777777" w:rsidR="00AF26A4" w:rsidRPr="007E2094" w:rsidRDefault="00AF26A4" w:rsidP="00AF26A4">
      <w:pPr>
        <w:rPr>
          <w:b/>
        </w:rPr>
      </w:pPr>
      <w:r w:rsidRPr="007E2094">
        <w:rPr>
          <w:b/>
        </w:rPr>
        <w:t>Lauttojen</w:t>
      </w:r>
      <w:r w:rsidR="00543412">
        <w:rPr>
          <w:b/>
        </w:rPr>
        <w:t>/lossien</w:t>
      </w:r>
      <w:r w:rsidRPr="007E2094">
        <w:rPr>
          <w:b/>
        </w:rPr>
        <w:t xml:space="preserve"> </w:t>
      </w:r>
      <w:r w:rsidR="00543412">
        <w:rPr>
          <w:b/>
        </w:rPr>
        <w:t xml:space="preserve">liikennöintiavustushakemukset </w:t>
      </w:r>
      <w:r w:rsidR="00095CB1">
        <w:rPr>
          <w:b/>
        </w:rPr>
        <w:t>2</w:t>
      </w:r>
      <w:r w:rsidRPr="007E2094">
        <w:rPr>
          <w:b/>
        </w:rPr>
        <w:t>.</w:t>
      </w:r>
      <w:r w:rsidR="00543412">
        <w:rPr>
          <w:b/>
        </w:rPr>
        <w:t>5</w:t>
      </w:r>
      <w:r w:rsidRPr="007E2094">
        <w:rPr>
          <w:b/>
        </w:rPr>
        <w:t>.20</w:t>
      </w:r>
      <w:r w:rsidR="00543412">
        <w:rPr>
          <w:b/>
        </w:rPr>
        <w:t>2</w:t>
      </w:r>
      <w:r w:rsidR="00095CB1">
        <w:rPr>
          <w:b/>
        </w:rPr>
        <w:t>2</w:t>
      </w:r>
      <w:r w:rsidRPr="007E2094">
        <w:rPr>
          <w:b/>
        </w:rPr>
        <w:t xml:space="preserve"> mennessä</w:t>
      </w:r>
    </w:p>
    <w:p w14:paraId="25A50D68" w14:textId="77777777" w:rsidR="007E2094" w:rsidRDefault="00AF26A4" w:rsidP="00AF26A4">
      <w:pPr>
        <w:pStyle w:val="Luettelokappale"/>
        <w:numPr>
          <w:ilvl w:val="0"/>
          <w:numId w:val="4"/>
        </w:numPr>
      </w:pPr>
      <w:r>
        <w:t>hakemuksessa voidaan käyttää samaa lomaketta, jolla on haettu valtion avustusta</w:t>
      </w:r>
    </w:p>
    <w:p w14:paraId="48001058" w14:textId="77777777" w:rsidR="00AF26A4" w:rsidRDefault="00AF26A4" w:rsidP="00AF26A4">
      <w:pPr>
        <w:pStyle w:val="Luettelokappale"/>
        <w:numPr>
          <w:ilvl w:val="0"/>
          <w:numId w:val="4"/>
        </w:numPr>
      </w:pPr>
      <w:r>
        <w:t>mikäli valtionapuhakemuksessa mainitut kustannukset eivät sisällä korkokuluja ja hallintokuluja, on kaupungille toimitettavaan hakemukseen liitettävä niitä koskeva erillinen selvitys.</w:t>
      </w:r>
    </w:p>
    <w:p w14:paraId="457FD756" w14:textId="77777777" w:rsidR="00AF26A4" w:rsidRDefault="00AF26A4" w:rsidP="00AF26A4"/>
    <w:p w14:paraId="5474D023" w14:textId="77777777" w:rsidR="00AF26A4" w:rsidRPr="007E2094" w:rsidRDefault="00EC5A99" w:rsidP="00AF26A4">
      <w:pPr>
        <w:rPr>
          <w:b/>
        </w:rPr>
      </w:pPr>
      <w:r>
        <w:rPr>
          <w:b/>
        </w:rPr>
        <w:t>Jäätieavustushakemukset 1</w:t>
      </w:r>
      <w:r w:rsidR="009C0907">
        <w:rPr>
          <w:b/>
        </w:rPr>
        <w:t>6</w:t>
      </w:r>
      <w:r w:rsidR="00AF26A4" w:rsidRPr="007E2094">
        <w:rPr>
          <w:b/>
        </w:rPr>
        <w:t>.5.20</w:t>
      </w:r>
      <w:r>
        <w:rPr>
          <w:b/>
        </w:rPr>
        <w:t>2</w:t>
      </w:r>
      <w:r w:rsidR="009C0907">
        <w:rPr>
          <w:b/>
        </w:rPr>
        <w:t>2</w:t>
      </w:r>
      <w:r w:rsidR="00AF26A4" w:rsidRPr="007E2094">
        <w:rPr>
          <w:b/>
        </w:rPr>
        <w:t xml:space="preserve"> mennessä </w:t>
      </w:r>
    </w:p>
    <w:p w14:paraId="2061BD03" w14:textId="77777777" w:rsidR="007E2094" w:rsidRDefault="00AF26A4" w:rsidP="00AF26A4">
      <w:pPr>
        <w:pStyle w:val="Luettelokappale"/>
        <w:numPr>
          <w:ilvl w:val="0"/>
          <w:numId w:val="5"/>
        </w:numPr>
      </w:pPr>
      <w:r>
        <w:t>valtionavustusta saavat jäätiekunnat (</w:t>
      </w:r>
      <w:proofErr w:type="spellStart"/>
      <w:r>
        <w:t>Ahvionsaari</w:t>
      </w:r>
      <w:proofErr w:type="spellEnd"/>
      <w:r>
        <w:t xml:space="preserve"> – Kokonsaari ja Saukonsaari – </w:t>
      </w:r>
      <w:proofErr w:type="spellStart"/>
      <w:r>
        <w:t>Ikoinniemi</w:t>
      </w:r>
      <w:proofErr w:type="spellEnd"/>
      <w:r>
        <w:t>) voivat hakea kaupungin avustusta valtionavustushakemuslomakkeella, johon liitetään jäljennökset vuoden 20</w:t>
      </w:r>
      <w:r w:rsidR="00226F02">
        <w:t>2</w:t>
      </w:r>
      <w:r w:rsidR="0068207A">
        <w:t>1</w:t>
      </w:r>
      <w:r>
        <w:t xml:space="preserve"> hyväksytystä tilinpäätöksestä (kirjanpitokausi 1.1. – 31.12.20</w:t>
      </w:r>
      <w:r w:rsidR="00226F02">
        <w:t>2</w:t>
      </w:r>
      <w:r w:rsidR="0068207A">
        <w:t>1</w:t>
      </w:r>
      <w:r>
        <w:t>) ja vuosikokouksen pöytäkirjasta.</w:t>
      </w:r>
    </w:p>
    <w:p w14:paraId="609CDDF3" w14:textId="77777777" w:rsidR="00AF26A4" w:rsidRDefault="00656F60" w:rsidP="00AF26A4">
      <w:pPr>
        <w:pStyle w:val="Luettelokappale"/>
        <w:numPr>
          <w:ilvl w:val="0"/>
          <w:numId w:val="5"/>
        </w:numPr>
      </w:pPr>
      <w:r>
        <w:t xml:space="preserve">muiden tiekuntien tulee </w:t>
      </w:r>
      <w:r w:rsidR="00AF26A4">
        <w:t>hakea avustusta lomakkeella, johon liitetään jäljennökset hyväksytystä tilinpäätöksestä (kirjanpitokausi 1.5. – 30.4.) ja vuonna 20</w:t>
      </w:r>
      <w:r w:rsidR="00EC5A99">
        <w:t>2</w:t>
      </w:r>
      <w:r w:rsidR="0068207A">
        <w:t>2</w:t>
      </w:r>
      <w:r w:rsidR="00AF26A4">
        <w:t xml:space="preserve"> pidetyn vuosikokouksen pöytäkirjasta.</w:t>
      </w:r>
    </w:p>
    <w:p w14:paraId="7CFBA683" w14:textId="77777777" w:rsidR="00AF26A4" w:rsidRDefault="00AF26A4" w:rsidP="00AF26A4"/>
    <w:p w14:paraId="5D2FFDBA" w14:textId="77777777" w:rsidR="00AF26A4" w:rsidRPr="007E2094" w:rsidRDefault="00AF26A4" w:rsidP="00AF26A4">
      <w:pPr>
        <w:rPr>
          <w:b/>
        </w:rPr>
      </w:pPr>
      <w:r w:rsidRPr="007E2094">
        <w:rPr>
          <w:b/>
        </w:rPr>
        <w:t xml:space="preserve">Perusparantamisavustushakemukset </w:t>
      </w:r>
      <w:r w:rsidR="004614FF">
        <w:rPr>
          <w:b/>
        </w:rPr>
        <w:t>31</w:t>
      </w:r>
      <w:r w:rsidRPr="007E2094">
        <w:rPr>
          <w:b/>
        </w:rPr>
        <w:t>.8.20</w:t>
      </w:r>
      <w:r w:rsidR="007F00D1">
        <w:rPr>
          <w:b/>
        </w:rPr>
        <w:t>2</w:t>
      </w:r>
      <w:r w:rsidR="004614FF">
        <w:rPr>
          <w:b/>
        </w:rPr>
        <w:t>2</w:t>
      </w:r>
      <w:r w:rsidRPr="007E2094">
        <w:rPr>
          <w:b/>
        </w:rPr>
        <w:t xml:space="preserve"> mennessä</w:t>
      </w:r>
    </w:p>
    <w:p w14:paraId="1525B871" w14:textId="77777777" w:rsidR="00AF26A4" w:rsidRPr="00B26FD2" w:rsidRDefault="00AF26A4" w:rsidP="00AF26A4">
      <w:r w:rsidRPr="00B26FD2">
        <w:t>(huomioidaan kaupungin vuoden 202</w:t>
      </w:r>
      <w:r w:rsidR="000515E8">
        <w:t>2</w:t>
      </w:r>
      <w:r w:rsidRPr="00B26FD2">
        <w:t xml:space="preserve"> </w:t>
      </w:r>
      <w:proofErr w:type="spellStart"/>
      <w:r w:rsidRPr="00B26FD2">
        <w:t>TA:ssa</w:t>
      </w:r>
      <w:proofErr w:type="spellEnd"/>
      <w:r w:rsidRPr="00B26FD2">
        <w:t xml:space="preserve"> ja valmis</w:t>
      </w:r>
      <w:r w:rsidR="00656F60" w:rsidRPr="00B26FD2">
        <w:t>tuneet maksetaan vuonna</w:t>
      </w:r>
      <w:r w:rsidR="007E2094" w:rsidRPr="00B26FD2">
        <w:t xml:space="preserve"> 202</w:t>
      </w:r>
      <w:r w:rsidR="000515E8">
        <w:t>2</w:t>
      </w:r>
      <w:r w:rsidR="00A970F8">
        <w:t xml:space="preserve"> tai 202</w:t>
      </w:r>
      <w:r w:rsidR="000515E8">
        <w:t>3</w:t>
      </w:r>
      <w:r w:rsidR="00A970F8">
        <w:t>)</w:t>
      </w:r>
    </w:p>
    <w:p w14:paraId="632181CB" w14:textId="77777777" w:rsidR="00B26FD2" w:rsidRDefault="00B26FD2" w:rsidP="00AF26A4"/>
    <w:p w14:paraId="177D322C" w14:textId="77777777" w:rsidR="00656F60" w:rsidRDefault="00AF26A4" w:rsidP="00AF26A4">
      <w:r>
        <w:t xml:space="preserve">Avustusta haetaan vapaamuotoisella </w:t>
      </w:r>
      <w:r w:rsidR="00656F60">
        <w:t>hakemuksella, johon liitetään</w:t>
      </w:r>
    </w:p>
    <w:p w14:paraId="38FA8B44" w14:textId="77777777" w:rsidR="00AF26A4" w:rsidRDefault="00AF26A4" w:rsidP="00656F60">
      <w:pPr>
        <w:pStyle w:val="Luettelokappale"/>
        <w:numPr>
          <w:ilvl w:val="0"/>
          <w:numId w:val="7"/>
        </w:numPr>
      </w:pPr>
      <w:r>
        <w:lastRenderedPageBreak/>
        <w:t>kopio valtionapuhakemuksesta (jos valtionapukelpoinen)</w:t>
      </w:r>
    </w:p>
    <w:p w14:paraId="7EBD7BE7" w14:textId="77777777" w:rsidR="007E2094" w:rsidRDefault="00AF26A4" w:rsidP="00AF26A4">
      <w:pPr>
        <w:pStyle w:val="Luettelokappale"/>
        <w:numPr>
          <w:ilvl w:val="0"/>
          <w:numId w:val="6"/>
        </w:numPr>
      </w:pPr>
      <w:r>
        <w:t>parantamishankkeen suunnitelma työselityksineen</w:t>
      </w:r>
    </w:p>
    <w:p w14:paraId="464742B5" w14:textId="77777777" w:rsidR="007E2094" w:rsidRDefault="00656F60" w:rsidP="00AF26A4">
      <w:pPr>
        <w:pStyle w:val="Luettelokappale"/>
        <w:numPr>
          <w:ilvl w:val="0"/>
          <w:numId w:val="6"/>
        </w:numPr>
      </w:pPr>
      <w:r>
        <w:t>hankkeen arvonlisäverollinen kus</w:t>
      </w:r>
      <w:r w:rsidR="00AF26A4">
        <w:t>tannusarvio</w:t>
      </w:r>
    </w:p>
    <w:p w14:paraId="36D6E1E9" w14:textId="77777777" w:rsidR="007E2094" w:rsidRDefault="00AF26A4" w:rsidP="00AF26A4">
      <w:pPr>
        <w:pStyle w:val="Luettelokappale"/>
        <w:numPr>
          <w:ilvl w:val="0"/>
          <w:numId w:val="6"/>
        </w:numPr>
      </w:pPr>
      <w:r>
        <w:t>kartta, johon merkitään parantamiskohteiden sija</w:t>
      </w:r>
      <w:r w:rsidR="00375D09">
        <w:t>inti ja tien vaikutuspiirissä</w:t>
      </w:r>
      <w:r>
        <w:t xml:space="preserve"> pysyvät taloudet</w:t>
      </w:r>
    </w:p>
    <w:p w14:paraId="6CA57E69" w14:textId="77777777" w:rsidR="007E2094" w:rsidRDefault="00AF26A4" w:rsidP="00AF26A4">
      <w:pPr>
        <w:pStyle w:val="Luettelokappale"/>
        <w:numPr>
          <w:ilvl w:val="0"/>
          <w:numId w:val="6"/>
        </w:numPr>
      </w:pPr>
      <w:r>
        <w:t>tarvittavat lausunnot ja luvat</w:t>
      </w:r>
    </w:p>
    <w:p w14:paraId="23EF6906" w14:textId="77777777" w:rsidR="007E2094" w:rsidRDefault="00AF26A4" w:rsidP="00AF26A4">
      <w:pPr>
        <w:pStyle w:val="Luettelokappale"/>
        <w:numPr>
          <w:ilvl w:val="0"/>
          <w:numId w:val="6"/>
        </w:numPr>
      </w:pPr>
      <w:r>
        <w:t>kopio tiekunnan (hanketta koskevasta) pöytäkirjasta</w:t>
      </w:r>
    </w:p>
    <w:p w14:paraId="329CCDCB" w14:textId="77777777" w:rsidR="00656F60" w:rsidRDefault="00AF26A4" w:rsidP="00AF26A4">
      <w:pPr>
        <w:pStyle w:val="Luettelokappale"/>
        <w:numPr>
          <w:ilvl w:val="0"/>
          <w:numId w:val="6"/>
        </w:numPr>
      </w:pPr>
      <w:r>
        <w:t>perusparantamishankkeiden avustukset maksetaan sen jälkeen, kun tiekunta on toimittanut mak</w:t>
      </w:r>
      <w:r w:rsidR="00656F60">
        <w:t>setuista menoista kuittikopiot.</w:t>
      </w:r>
    </w:p>
    <w:p w14:paraId="448FAA94" w14:textId="77777777" w:rsidR="00656F60" w:rsidRDefault="00AF26A4" w:rsidP="007E2094">
      <w:pPr>
        <w:pStyle w:val="Luettelokappale"/>
      </w:pPr>
      <w:r>
        <w:t>Valtionavustusta saaneiden tulee toimittaa myös päätös valtionavustuksen maksatuksesta ja pöytäkirja lopputarkastuksesta.</w:t>
      </w:r>
    </w:p>
    <w:p w14:paraId="568FD4B1" w14:textId="77777777" w:rsidR="00AF26A4" w:rsidRDefault="00AF26A4" w:rsidP="00AF26A4"/>
    <w:p w14:paraId="66DF7DD7" w14:textId="77777777" w:rsidR="00AF26A4" w:rsidRDefault="00AF26A4" w:rsidP="00AF26A4"/>
    <w:p w14:paraId="26EB7E65" w14:textId="77777777" w:rsidR="00AF26A4" w:rsidRPr="00656F60" w:rsidRDefault="00AF26A4" w:rsidP="00AF26A4">
      <w:pPr>
        <w:rPr>
          <w:b/>
        </w:rPr>
      </w:pPr>
      <w:r w:rsidRPr="00656F60">
        <w:rPr>
          <w:b/>
        </w:rPr>
        <w:t>Avustusta saavien teiden tulee sitoutua seuraaviin ehtoihin:</w:t>
      </w:r>
    </w:p>
    <w:p w14:paraId="335CA1A3" w14:textId="77777777" w:rsidR="00656F60" w:rsidRDefault="00AF26A4" w:rsidP="000E6F26">
      <w:pPr>
        <w:pStyle w:val="Luettelokappale"/>
        <w:numPr>
          <w:ilvl w:val="0"/>
          <w:numId w:val="8"/>
        </w:numPr>
      </w:pPr>
      <w:r>
        <w:t>tiekunnat eivät voi erikseen vaatia kaupungilta tienkäyttömaksuja kaupungin järjestämien palvelujen ja toimintojen aiheuttaman liikennöinnin osalta (esim. koululaiskuljetukset, kotipalvelu yms.)</w:t>
      </w:r>
    </w:p>
    <w:p w14:paraId="03B1C5DB" w14:textId="77777777" w:rsidR="00656F60" w:rsidRDefault="00AF26A4" w:rsidP="00AF26A4">
      <w:pPr>
        <w:pStyle w:val="Luettelokappale"/>
        <w:numPr>
          <w:ilvl w:val="0"/>
          <w:numId w:val="8"/>
        </w:numPr>
      </w:pPr>
      <w:r w:rsidRPr="00656F60">
        <w:rPr>
          <w:b/>
        </w:rPr>
        <w:t>pysyvän asumisen muutokset, jotka vaikuttavat asutun tienosan pituuteen</w:t>
      </w:r>
      <w:r>
        <w:t>, on ilmoitettava kaupungin yksityistieasioita hoitavalle henkilölle</w:t>
      </w:r>
    </w:p>
    <w:p w14:paraId="56001BA7" w14:textId="77777777" w:rsidR="00B26FD2" w:rsidRDefault="00AF26A4" w:rsidP="00AF26A4">
      <w:pPr>
        <w:pStyle w:val="Luettelokappale"/>
        <w:numPr>
          <w:ilvl w:val="0"/>
          <w:numId w:val="8"/>
        </w:numPr>
      </w:pPr>
      <w:r>
        <w:t>kaikkien lauttaliikennettä harjoittavien tiekuntien tulee hakea polttoaineveron palautukset.</w:t>
      </w:r>
    </w:p>
    <w:p w14:paraId="5D31BF3E" w14:textId="77777777" w:rsidR="00656F60" w:rsidRPr="00EE1DD2" w:rsidRDefault="00B26FD2" w:rsidP="00AF26A4">
      <w:pPr>
        <w:pStyle w:val="Luettelokappale"/>
        <w:numPr>
          <w:ilvl w:val="0"/>
          <w:numId w:val="8"/>
        </w:numPr>
        <w:rPr>
          <w:b/>
        </w:rPr>
      </w:pPr>
      <w:r>
        <w:t>t</w:t>
      </w:r>
      <w:r w:rsidR="00AF26A4">
        <w:t>iekunnalle myönnetty avustus voidaan jättää maksamatta, ellei hakemuksen liitteeksi edellytettyjä asiakirjoja ole toimitettu</w:t>
      </w:r>
      <w:r w:rsidR="00656F60">
        <w:t xml:space="preserve"> </w:t>
      </w:r>
      <w:r w:rsidR="00317A6A">
        <w:rPr>
          <w:b/>
        </w:rPr>
        <w:t>31.8</w:t>
      </w:r>
      <w:r w:rsidR="00AF26A4" w:rsidRPr="00CB5976">
        <w:rPr>
          <w:b/>
        </w:rPr>
        <w:t>.20</w:t>
      </w:r>
      <w:r w:rsidR="00CB5976" w:rsidRPr="00CB5976">
        <w:rPr>
          <w:b/>
        </w:rPr>
        <w:t>2</w:t>
      </w:r>
      <w:r w:rsidR="00317A6A">
        <w:rPr>
          <w:b/>
        </w:rPr>
        <w:t>2</w:t>
      </w:r>
      <w:r w:rsidR="00AF26A4" w:rsidRPr="00CB5976">
        <w:rPr>
          <w:b/>
        </w:rPr>
        <w:t xml:space="preserve"> mennessä.</w:t>
      </w:r>
    </w:p>
    <w:p w14:paraId="588284BD" w14:textId="77777777" w:rsidR="00EE1DD2" w:rsidRDefault="00EE1DD2" w:rsidP="00EE1DD2">
      <w:pPr>
        <w:pStyle w:val="Luettelokappale"/>
        <w:numPr>
          <w:ilvl w:val="0"/>
          <w:numId w:val="2"/>
        </w:numPr>
      </w:pPr>
      <w:r w:rsidRPr="00712F73">
        <w:t>uuden yksityistielain (50§) mukaan</w:t>
      </w:r>
      <w:r w:rsidRPr="00AF26A4">
        <w:rPr>
          <w:b/>
        </w:rPr>
        <w:t>,</w:t>
      </w:r>
      <w:r>
        <w:t xml:space="preserve"> tiekunnan pitää ilmoittaa tiekuntaa ja yksityistietä koskevat ajantasaiset tiedot yksityistierekisteriin sekä tie- ja katuverkon tietojärjestelmään, </w:t>
      </w:r>
      <w:proofErr w:type="spellStart"/>
      <w:r>
        <w:t>digiroadiin</w:t>
      </w:r>
      <w:proofErr w:type="spellEnd"/>
      <w:r>
        <w:t>.</w:t>
      </w:r>
    </w:p>
    <w:p w14:paraId="222B30FC" w14:textId="77777777" w:rsidR="00EE1DD2" w:rsidRDefault="00EE1DD2" w:rsidP="00EE1DD2">
      <w:pPr>
        <w:pStyle w:val="Luettelokappale"/>
        <w:numPr>
          <w:ilvl w:val="0"/>
          <w:numId w:val="2"/>
        </w:numPr>
      </w:pPr>
      <w:r w:rsidRPr="00712F73">
        <w:t>yksityistielain (84§)</w:t>
      </w:r>
      <w:r>
        <w:t xml:space="preserve"> mukaan kunnan avustuksen ehtona on, että ajantasaiset tiedot ovat ilmoitettu yksityistierekisteriin sekä tie- ja katuverkon tietojärjestelmään, </w:t>
      </w:r>
      <w:proofErr w:type="spellStart"/>
      <w:r>
        <w:t>digiroadiin</w:t>
      </w:r>
      <w:proofErr w:type="spellEnd"/>
      <w:r>
        <w:t>.</w:t>
      </w:r>
    </w:p>
    <w:p w14:paraId="6E0303B8" w14:textId="77777777" w:rsidR="00EE1DD2" w:rsidRDefault="00EE1DD2" w:rsidP="00AF26A4"/>
    <w:p w14:paraId="04B29153" w14:textId="77777777" w:rsidR="00AF26A4" w:rsidRPr="00656F60" w:rsidRDefault="00AF26A4" w:rsidP="00AF26A4">
      <w:pPr>
        <w:rPr>
          <w:b/>
        </w:rPr>
      </w:pPr>
      <w:r w:rsidRPr="00656F60">
        <w:rPr>
          <w:b/>
        </w:rPr>
        <w:t>Avustusten jakamisen aikataulu:</w:t>
      </w:r>
    </w:p>
    <w:p w14:paraId="517DCAC8" w14:textId="77777777" w:rsidR="00AF26A4" w:rsidRDefault="00AF26A4" w:rsidP="00AF26A4">
      <w:r>
        <w:t xml:space="preserve">Ohjeelliseksi avustusten jakamisajankohdaksi </w:t>
      </w:r>
      <w:r w:rsidR="00317A6A">
        <w:t xml:space="preserve">on asetettu </w:t>
      </w:r>
      <w:r w:rsidR="000823E2">
        <w:t>marras</w:t>
      </w:r>
      <w:r>
        <w:t>-</w:t>
      </w:r>
      <w:r w:rsidR="000823E2">
        <w:t>joulu</w:t>
      </w:r>
      <w:r>
        <w:t>kuu.</w:t>
      </w:r>
    </w:p>
    <w:p w14:paraId="61D94C3F" w14:textId="77777777" w:rsidR="00AF26A4" w:rsidRDefault="00AF26A4" w:rsidP="00AF26A4"/>
    <w:p w14:paraId="684EF4CF" w14:textId="77777777" w:rsidR="00AF26A4" w:rsidRPr="00656F60" w:rsidRDefault="00AF26A4" w:rsidP="00AF26A4">
      <w:pPr>
        <w:rPr>
          <w:b/>
        </w:rPr>
      </w:pPr>
      <w:r w:rsidRPr="00656F60">
        <w:rPr>
          <w:b/>
        </w:rPr>
        <w:t>Hakemukset tulee toimittaa määräaikaan mennessä osoitteeseen:</w:t>
      </w:r>
    </w:p>
    <w:p w14:paraId="3812A6EE" w14:textId="77777777" w:rsidR="00AF26A4" w:rsidRDefault="00AF26A4" w:rsidP="00AF26A4">
      <w:r>
        <w:t>Savonlinnan kaupunki</w:t>
      </w:r>
    </w:p>
    <w:p w14:paraId="3E9ACA5C" w14:textId="77777777" w:rsidR="00AF26A4" w:rsidRDefault="0024777F" w:rsidP="00AF26A4">
      <w:r>
        <w:t>Yksityistie</w:t>
      </w:r>
      <w:r w:rsidR="00317A6A">
        <w:t>palvelut</w:t>
      </w:r>
    </w:p>
    <w:p w14:paraId="5351F35A" w14:textId="77777777" w:rsidR="00AF26A4" w:rsidRDefault="00AF26A4" w:rsidP="00AF26A4">
      <w:r>
        <w:t>Olavinkatu 27</w:t>
      </w:r>
    </w:p>
    <w:p w14:paraId="09F1ABED" w14:textId="77777777" w:rsidR="00AF26A4" w:rsidRDefault="00AF26A4" w:rsidP="00AF26A4">
      <w:r>
        <w:t>57130 Savonlinna</w:t>
      </w:r>
    </w:p>
    <w:p w14:paraId="175D499D" w14:textId="77777777" w:rsidR="00AF26A4" w:rsidRDefault="00AF26A4" w:rsidP="00AF26A4"/>
    <w:p w14:paraId="70DDCD72" w14:textId="77777777" w:rsidR="00AF26A4" w:rsidRDefault="00AF26A4" w:rsidP="00AF26A4">
      <w:r w:rsidRPr="00B26FD2">
        <w:rPr>
          <w:b/>
        </w:rPr>
        <w:t>Tai</w:t>
      </w:r>
      <w:r>
        <w:t xml:space="preserve"> sähköpostilla PDF-muodossa: </w:t>
      </w:r>
      <w:r w:rsidR="000823E2">
        <w:t>kirsi.sinkkonen</w:t>
      </w:r>
      <w:r>
        <w:t>@savonlinna.fi</w:t>
      </w:r>
    </w:p>
    <w:p w14:paraId="081F7E36" w14:textId="77777777" w:rsidR="00AF26A4" w:rsidRDefault="00AF26A4" w:rsidP="00AF26A4"/>
    <w:p w14:paraId="3B399165" w14:textId="77777777" w:rsidR="00AF26A4" w:rsidRDefault="00AF26A4" w:rsidP="00AF26A4">
      <w:r>
        <w:t>Lomakkeita on tulostettavissa kaupungin internet-sivuilta:</w:t>
      </w:r>
    </w:p>
    <w:p w14:paraId="2A8B96E0" w14:textId="77777777" w:rsidR="00AF26A4" w:rsidRDefault="00AF26A4" w:rsidP="00AF26A4">
      <w:r>
        <w:t>http</w:t>
      </w:r>
      <w:r w:rsidR="00656F60">
        <w:t>s</w:t>
      </w:r>
      <w:r>
        <w:t>://www.savonlinna.fi/asukas/kadut_ja_liikenne/yksityistiet</w:t>
      </w:r>
    </w:p>
    <w:p w14:paraId="4827D848" w14:textId="77777777" w:rsidR="00AF26A4" w:rsidRDefault="00AF26A4" w:rsidP="00AF26A4"/>
    <w:p w14:paraId="3BA111E1" w14:textId="77777777" w:rsidR="00656F60" w:rsidRDefault="00656F60" w:rsidP="00AF26A4"/>
    <w:p w14:paraId="2D37C8C5" w14:textId="77777777" w:rsidR="00656F60" w:rsidRDefault="00656F60" w:rsidP="00AF26A4"/>
    <w:p w14:paraId="501DF3D9" w14:textId="77777777" w:rsidR="00AF26A4" w:rsidRDefault="00AF26A4" w:rsidP="00AF26A4">
      <w:r>
        <w:t>Paavo Nevalainen</w:t>
      </w:r>
    </w:p>
    <w:p w14:paraId="2820B435" w14:textId="77777777" w:rsidR="00AF26A4" w:rsidRDefault="00AF26A4" w:rsidP="00AF26A4">
      <w:r>
        <w:t>mittausinsinööri</w:t>
      </w:r>
    </w:p>
    <w:sectPr w:rsidR="00AF26A4" w:rsidSect="005A17A2">
      <w:headerReference w:type="default" r:id="rId10"/>
      <w:headerReference w:type="first" r:id="rId11"/>
      <w:footerReference w:type="first" r:id="rId12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B880" w14:textId="77777777" w:rsidR="001C204A" w:rsidRDefault="001C204A" w:rsidP="006A4B16">
      <w:r>
        <w:separator/>
      </w:r>
    </w:p>
  </w:endnote>
  <w:endnote w:type="continuationSeparator" w:id="0">
    <w:p w14:paraId="0FFFDBFC" w14:textId="77777777" w:rsidR="001C204A" w:rsidRDefault="001C204A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E95C" w14:textId="77777777" w:rsidR="00417194" w:rsidRDefault="00417194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</w:p>
  <w:p w14:paraId="48011CCD" w14:textId="77777777" w:rsidR="0031308E" w:rsidRPr="005A17A2" w:rsidRDefault="0031308E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  <w:r w:rsidRPr="005A17A2">
      <w:rPr>
        <w:rFonts w:ascii="Arial" w:hAnsi="Arial" w:cs="Arial"/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A74F2" wp14:editId="1CA55383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858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278C8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47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q53QEAAAwEAAAOAAAAZHJzL2Uyb0RvYy54bWysU11r2zAUfR/0Pwi9L3bKkmUmThkt7UvZ&#10;wrr9AEWWYoG+uFL98e93JTtu2cpgYxhkS7rn3HOO5P3NYDTpBATlbE3Xq5ISYblrlD3X9Mf3+/c7&#10;SkJktmHaWVHTUQR6c7h6t+99Ja5d63QjgCCJDVXva9rG6KuiCLwVhoWV88LipnRgWMQpnIsGWI/s&#10;RhfXZbktegeNB8dFCLh6N23SQ+aXUvD4VcogItE1RW0xj5DHUxqLw55VZ2C+VXyWwf5BhWHKYtOF&#10;6o5FRp5B/UZlFAcXnIwr7kzhpFRcZA/oZl3+4uapZV5kLxhO8EtM4f/R8i/dEYhq8OwosczgET09&#10;O2BkbJsxdEp1jKxTSr0PFRbf2iPMs+CPkCwPEkx6oxky5GTHJVkxRMJxcVvuth8+bijhl73iBegh&#10;xAfhDEkfNdXKJtOsYt1jiNgMSy8laVlb0qPcT+WmzGXBadXcK63TZoDz6VYD6Rge+GaHz+ekHile&#10;leFMW1xMniYX+SuOWkwNvgmJmaDu9dQh3Uax0DLOhY05lcyE1QkmUcICnKX9CTjXJ6jIN/VvwAsi&#10;d3Y2LmCjrIO3ZMfhIllO9ZcEJt8pgpNrxny+ORq8cjm5+fdId/r1PMNffuLDTwAAAP//AwBQSwME&#10;FAAGAAgAAAAhAN98U7vbAAAABAEAAA8AAABkcnMvZG93bnJldi54bWxMj8FOwzAQRO9I/IO1SNyo&#10;k0qlbYhTtQhuiKoFhLi58ZJExOvIdlvTr+/CBY6jGc28KRfJ9uKAPnSOFOSjDARS7UxHjYLXl8eb&#10;GYgQNRndO0IF3xhgUV1elLow7kgbPGxjI7iEQqEVtDEOhZShbtHqMHIDEnufzlsdWfpGGq+PXG57&#10;Oc6yW2l1R7zQ6gHvW6y/tnur4M0+z5dPp5UfPqgev+cPq7ROG6Wur9LyDkTEFP/C8IPP6FAx087t&#10;yQTRK+AjUcE0B8HmfDKbgNj9almV8j98dQYAAP//AwBQSwECLQAUAAYACAAAACEAtoM4kv4AAADh&#10;AQAAEwAAAAAAAAAAAAAAAAAAAAAAW0NvbnRlbnRfVHlwZXNdLnhtbFBLAQItABQABgAIAAAAIQA4&#10;/SH/1gAAAJQBAAALAAAAAAAAAAAAAAAAAC8BAABfcmVscy8ucmVsc1BLAQItABQABgAIAAAAIQDK&#10;XDq53QEAAAwEAAAOAAAAAAAAAAAAAAAAAC4CAABkcnMvZTJvRG9jLnhtbFBLAQItABQABgAIAAAA&#10;IQDffFO72wAAAAQBAAAPAAAAAAAAAAAAAAAAADcEAABkcnMvZG93bnJldi54bWxQSwUGAAAAAAQA&#10;BADzAAAAPwUAAAAA&#10;" strokecolor="#58585a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5A17A2" w:rsidRPr="00321E33" w14:paraId="6AE1ECD3" w14:textId="77777777" w:rsidTr="0079693A">
      <w:trPr>
        <w:trHeight w:val="563"/>
      </w:trPr>
      <w:tc>
        <w:tcPr>
          <w:tcW w:w="2393" w:type="dxa"/>
          <w:tcBorders>
            <w:bottom w:val="nil"/>
          </w:tcBorders>
        </w:tcPr>
        <w:p w14:paraId="6DBACF05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14:paraId="32A4D7E5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14:paraId="78FB4760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14:paraId="5AEE3040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14:paraId="7EBDE32F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14:paraId="55C17D68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14:paraId="7AF4D804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14:paraId="1E101E78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14:paraId="6B6DB5BC" w14:textId="77777777"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14:paraId="78473A7C" w14:textId="77777777" w:rsidR="004B12E3" w:rsidRPr="005A17A2" w:rsidRDefault="004B12E3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6173" w14:textId="77777777" w:rsidR="001C204A" w:rsidRDefault="001C204A" w:rsidP="006A4B16">
      <w:r>
        <w:separator/>
      </w:r>
    </w:p>
  </w:footnote>
  <w:footnote w:type="continuationSeparator" w:id="0">
    <w:p w14:paraId="4E3D7EFB" w14:textId="77777777" w:rsidR="001C204A" w:rsidRDefault="001C204A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D80EDA" w14:paraId="09FA0E5C" w14:textId="77777777" w:rsidTr="0079693A">
      <w:trPr>
        <w:trHeight w:val="1303"/>
      </w:trPr>
      <w:tc>
        <w:tcPr>
          <w:tcW w:w="935" w:type="dxa"/>
        </w:tcPr>
        <w:p w14:paraId="5393665E" w14:textId="77777777" w:rsidR="00D80EDA" w:rsidRDefault="00DE09B5" w:rsidP="00D80EDA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72900C0A" wp14:editId="1B2AE355">
                <wp:extent cx="517280" cy="828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58CB0E05" w14:textId="77777777"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14:paraId="00E5C8E9" w14:textId="77777777" w:rsidR="00F476B0" w:rsidRDefault="00D80EDA" w:rsidP="00F476B0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F476B0">
            <w:rPr>
              <w:rFonts w:ascii="Arial" w:hAnsi="Arial" w:cs="Arial"/>
            </w:rPr>
            <w:t>ekninen toimiala</w:t>
          </w:r>
        </w:p>
        <w:p w14:paraId="0A594620" w14:textId="77777777" w:rsidR="00D80EDA" w:rsidRDefault="00F476B0" w:rsidP="00F476B0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Yksityistiepalvelut</w:t>
          </w:r>
        </w:p>
      </w:tc>
      <w:tc>
        <w:tcPr>
          <w:tcW w:w="3544" w:type="dxa"/>
        </w:tcPr>
        <w:p w14:paraId="1DE3E4F0" w14:textId="77777777" w:rsidR="00D80EDA" w:rsidRDefault="00D80EDA" w:rsidP="00D80EDA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</w:p>
      </w:tc>
      <w:tc>
        <w:tcPr>
          <w:tcW w:w="753" w:type="dxa"/>
        </w:tcPr>
        <w:p w14:paraId="4AD289B7" w14:textId="77777777" w:rsidR="00D80EDA" w:rsidRDefault="00D80EDA" w:rsidP="00D80EDA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441D7A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441D7A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14:paraId="5905852F" w14:textId="77777777" w:rsidR="006A4B16" w:rsidRDefault="006A4B16" w:rsidP="00D80EDA">
    <w:pPr>
      <w:pStyle w:val="Yltunniste"/>
      <w:rPr>
        <w:rFonts w:asciiTheme="minorHAnsi" w:hAnsiTheme="minorHAnsi" w:cstheme="minorHAnsi"/>
        <w:sz w:val="18"/>
        <w:szCs w:val="18"/>
      </w:rPr>
    </w:pPr>
  </w:p>
  <w:p w14:paraId="43D34AE5" w14:textId="77777777" w:rsidR="00417194" w:rsidRPr="006A4B16" w:rsidRDefault="00417194" w:rsidP="00D80EDA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5A17A2" w14:paraId="6A180435" w14:textId="77777777" w:rsidTr="0079693A">
      <w:trPr>
        <w:trHeight w:val="1303"/>
      </w:trPr>
      <w:tc>
        <w:tcPr>
          <w:tcW w:w="935" w:type="dxa"/>
        </w:tcPr>
        <w:p w14:paraId="6E1174FC" w14:textId="77777777" w:rsidR="005A17A2" w:rsidRDefault="00646F2A" w:rsidP="005A17A2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575FE58E" wp14:editId="14F662D6">
                <wp:extent cx="517280" cy="828000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2EC1D1F2" w14:textId="77777777" w:rsidR="005A17A2" w:rsidRDefault="005A17A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14:paraId="5CA0080E" w14:textId="77777777" w:rsidR="005A17A2" w:rsidRDefault="00AF26A4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Tekninen toimiala</w:t>
          </w:r>
        </w:p>
        <w:p w14:paraId="0261E472" w14:textId="77777777" w:rsidR="00AF26A4" w:rsidRDefault="00F476B0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Yksityist</w:t>
          </w:r>
          <w:r w:rsidR="00AF26A4">
            <w:rPr>
              <w:rFonts w:ascii="Arial" w:hAnsi="Arial" w:cs="Arial"/>
            </w:rPr>
            <w:t>ie</w:t>
          </w:r>
          <w:r w:rsidR="00E008DC">
            <w:rPr>
              <w:rFonts w:ascii="Arial" w:hAnsi="Arial" w:cs="Arial"/>
            </w:rPr>
            <w:t>palvelut</w:t>
          </w:r>
        </w:p>
      </w:tc>
      <w:tc>
        <w:tcPr>
          <w:tcW w:w="3544" w:type="dxa"/>
        </w:tcPr>
        <w:p w14:paraId="00859759" w14:textId="77777777" w:rsidR="005A17A2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14:paraId="200BF213" w14:textId="77777777" w:rsidR="005A17A2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14:paraId="05528AFB" w14:textId="77777777" w:rsidR="005A17A2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14:paraId="4AAA7BD6" w14:textId="77777777" w:rsidR="005A17A2" w:rsidRDefault="005E4481" w:rsidP="00BE4AAB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8</w:t>
          </w:r>
          <w:r w:rsidR="00AF26A4">
            <w:rPr>
              <w:rFonts w:ascii="Arial" w:hAnsi="Arial" w:cs="Arial"/>
            </w:rPr>
            <w:t>.</w:t>
          </w:r>
          <w:r w:rsidR="00BE4AAB">
            <w:rPr>
              <w:rFonts w:ascii="Arial" w:hAnsi="Arial" w:cs="Arial"/>
            </w:rPr>
            <w:t>3</w:t>
          </w:r>
          <w:r w:rsidR="00AF26A4">
            <w:rPr>
              <w:rFonts w:ascii="Arial" w:hAnsi="Arial" w:cs="Arial"/>
            </w:rPr>
            <w:t>.20</w:t>
          </w:r>
          <w:r w:rsidR="00BE4AAB">
            <w:rPr>
              <w:rFonts w:ascii="Arial" w:hAnsi="Arial" w:cs="Arial"/>
            </w:rPr>
            <w:t>2</w:t>
          </w:r>
          <w:r w:rsidR="00E008DC">
            <w:rPr>
              <w:rFonts w:ascii="Arial" w:hAnsi="Arial" w:cs="Arial"/>
            </w:rPr>
            <w:t>2</w:t>
          </w:r>
        </w:p>
      </w:tc>
      <w:tc>
        <w:tcPr>
          <w:tcW w:w="753" w:type="dxa"/>
        </w:tcPr>
        <w:p w14:paraId="095DAF3A" w14:textId="77777777" w:rsidR="005A17A2" w:rsidRDefault="005A17A2" w:rsidP="005A17A2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8F61F8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8F61F8">
            <w:rPr>
              <w:rFonts w:ascii="Arial" w:hAnsi="Arial" w:cs="Arial"/>
              <w:bCs/>
              <w:noProof/>
            </w:rPr>
            <w:t>2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14:paraId="366651AD" w14:textId="77777777" w:rsidR="00924C7B" w:rsidRDefault="00924C7B" w:rsidP="005A17A2">
    <w:pPr>
      <w:pStyle w:val="Yltunniste"/>
      <w:rPr>
        <w:rFonts w:ascii="Arial" w:hAnsi="Arial" w:cs="Arial"/>
        <w:sz w:val="18"/>
        <w:szCs w:val="18"/>
      </w:rPr>
    </w:pPr>
  </w:p>
  <w:p w14:paraId="0E582D52" w14:textId="77777777" w:rsidR="004025D2" w:rsidRPr="005A17A2" w:rsidRDefault="004025D2" w:rsidP="005A17A2">
    <w:pPr>
      <w:pStyle w:val="Yltunnis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B17"/>
    <w:multiLevelType w:val="hybridMultilevel"/>
    <w:tmpl w:val="28C0C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D4"/>
    <w:multiLevelType w:val="hybridMultilevel"/>
    <w:tmpl w:val="69DE07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738"/>
    <w:multiLevelType w:val="hybridMultilevel"/>
    <w:tmpl w:val="93849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11E"/>
    <w:multiLevelType w:val="hybridMultilevel"/>
    <w:tmpl w:val="2CF4E1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7D07"/>
    <w:multiLevelType w:val="hybridMultilevel"/>
    <w:tmpl w:val="A432A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2533"/>
    <w:multiLevelType w:val="hybridMultilevel"/>
    <w:tmpl w:val="FB2682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262"/>
    <w:multiLevelType w:val="hybridMultilevel"/>
    <w:tmpl w:val="25268D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A4"/>
    <w:rsid w:val="00047175"/>
    <w:rsid w:val="000515E8"/>
    <w:rsid w:val="000823E2"/>
    <w:rsid w:val="00095CB1"/>
    <w:rsid w:val="001162DF"/>
    <w:rsid w:val="00137ACF"/>
    <w:rsid w:val="00152C06"/>
    <w:rsid w:val="001733BA"/>
    <w:rsid w:val="001C204A"/>
    <w:rsid w:val="001E468F"/>
    <w:rsid w:val="002058C5"/>
    <w:rsid w:val="00226F02"/>
    <w:rsid w:val="0024777F"/>
    <w:rsid w:val="0029651C"/>
    <w:rsid w:val="0031308E"/>
    <w:rsid w:val="00317A6A"/>
    <w:rsid w:val="00351E50"/>
    <w:rsid w:val="00356DAB"/>
    <w:rsid w:val="00375D09"/>
    <w:rsid w:val="00394932"/>
    <w:rsid w:val="003A0824"/>
    <w:rsid w:val="003B5A46"/>
    <w:rsid w:val="004025D2"/>
    <w:rsid w:val="00417194"/>
    <w:rsid w:val="00441D7A"/>
    <w:rsid w:val="004614FF"/>
    <w:rsid w:val="004855D7"/>
    <w:rsid w:val="004B12E3"/>
    <w:rsid w:val="004D0208"/>
    <w:rsid w:val="00521B7F"/>
    <w:rsid w:val="005259DA"/>
    <w:rsid w:val="00543412"/>
    <w:rsid w:val="005A17A2"/>
    <w:rsid w:val="005C6C64"/>
    <w:rsid w:val="005E4481"/>
    <w:rsid w:val="00611D0B"/>
    <w:rsid w:val="00645EF1"/>
    <w:rsid w:val="00646F2A"/>
    <w:rsid w:val="00656F60"/>
    <w:rsid w:val="0068207A"/>
    <w:rsid w:val="006A4B16"/>
    <w:rsid w:val="00712F73"/>
    <w:rsid w:val="0074650B"/>
    <w:rsid w:val="007957A6"/>
    <w:rsid w:val="007A4F4B"/>
    <w:rsid w:val="007C1EC5"/>
    <w:rsid w:val="007E2094"/>
    <w:rsid w:val="007F00D1"/>
    <w:rsid w:val="008564E6"/>
    <w:rsid w:val="008B7479"/>
    <w:rsid w:val="008B7ECF"/>
    <w:rsid w:val="008C4CD5"/>
    <w:rsid w:val="008F61F8"/>
    <w:rsid w:val="00924C7B"/>
    <w:rsid w:val="00955543"/>
    <w:rsid w:val="00987296"/>
    <w:rsid w:val="009C0907"/>
    <w:rsid w:val="00A42556"/>
    <w:rsid w:val="00A848B6"/>
    <w:rsid w:val="00A93F91"/>
    <w:rsid w:val="00A970F8"/>
    <w:rsid w:val="00AF26A4"/>
    <w:rsid w:val="00B11872"/>
    <w:rsid w:val="00B26FD2"/>
    <w:rsid w:val="00B445FA"/>
    <w:rsid w:val="00B94A95"/>
    <w:rsid w:val="00BE4AAB"/>
    <w:rsid w:val="00BE5056"/>
    <w:rsid w:val="00BF7F9C"/>
    <w:rsid w:val="00C203E5"/>
    <w:rsid w:val="00C25282"/>
    <w:rsid w:val="00C93834"/>
    <w:rsid w:val="00CB5976"/>
    <w:rsid w:val="00CE0A71"/>
    <w:rsid w:val="00CF4E7F"/>
    <w:rsid w:val="00D13043"/>
    <w:rsid w:val="00D25483"/>
    <w:rsid w:val="00D80EDA"/>
    <w:rsid w:val="00D8215F"/>
    <w:rsid w:val="00D9448E"/>
    <w:rsid w:val="00DA4BFF"/>
    <w:rsid w:val="00DE09B5"/>
    <w:rsid w:val="00E008DC"/>
    <w:rsid w:val="00E22DF3"/>
    <w:rsid w:val="00EA3388"/>
    <w:rsid w:val="00EB0727"/>
    <w:rsid w:val="00EC5A99"/>
    <w:rsid w:val="00EE1DD2"/>
    <w:rsid w:val="00EE6507"/>
    <w:rsid w:val="00EF72EF"/>
    <w:rsid w:val="00F20214"/>
    <w:rsid w:val="00F2557B"/>
    <w:rsid w:val="00F42BD2"/>
    <w:rsid w:val="00F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4FB27F"/>
  <w15:chartTrackingRefBased/>
  <w15:docId w15:val="{967D6C9A-4338-47E7-B115-1238673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5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v22\Office2016Template\SLN%20musta.dotx" TargetMode="Externa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Props1.xml><?xml version="1.0" encoding="utf-8"?>
<ds:datastoreItem xmlns:ds="http://schemas.openxmlformats.org/officeDocument/2006/customXml" ds:itemID="{7912BC9B-3825-4703-BCEA-E5E0E88DA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7FC80-5795-4219-85B0-FE1EDCD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98EE7-04A5-4A3B-BE36-6B769DBA8FC5}">
  <ds:schemaRefs>
    <ds:schemaRef ds:uri="http://www.w3.org/XML/1998/namespace"/>
    <ds:schemaRef ds:uri="8fcf8717-2b4d-44ca-9c05-addef89d35ec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 musta.dotx</Template>
  <TotalTime>1</TotalTime>
  <Pages>2</Pages>
  <Words>479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Marika</dc:creator>
  <cp:keywords/>
  <dc:description/>
  <cp:lastModifiedBy>Sinkkonen Kirsi</cp:lastModifiedBy>
  <cp:revision>2</cp:revision>
  <cp:lastPrinted>2022-03-14T07:20:00Z</cp:lastPrinted>
  <dcterms:created xsi:type="dcterms:W3CDTF">2022-03-14T07:22:00Z</dcterms:created>
  <dcterms:modified xsi:type="dcterms:W3CDTF">2022-03-14T07:22:00Z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