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EBDA5" w14:textId="447D8CAD" w:rsidR="00B80095" w:rsidRDefault="00680633" w:rsidP="00680633">
      <w:pPr>
        <w:jc w:val="center"/>
      </w:pPr>
      <w:r>
        <w:rPr>
          <w:noProof/>
        </w:rPr>
        <w:drawing>
          <wp:inline distT="0" distB="0" distL="0" distR="0" wp14:anchorId="0A4306DC" wp14:editId="7FD927D1">
            <wp:extent cx="6428039" cy="4444184"/>
            <wp:effectExtent l="0" t="0" r="0" b="0"/>
            <wp:docPr id="1888848040" name="Kuva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50" cy="445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9FCD" w14:textId="77777777" w:rsidR="00680633" w:rsidRDefault="00680633" w:rsidP="00680633">
      <w:pPr>
        <w:jc w:val="center"/>
      </w:pPr>
    </w:p>
    <w:p w14:paraId="1277336A" w14:textId="1F2CB804" w:rsidR="00680633" w:rsidRPr="00680633" w:rsidRDefault="00680633" w:rsidP="00680633">
      <w:pPr>
        <w:jc w:val="center"/>
        <w:rPr>
          <w:sz w:val="36"/>
          <w:szCs w:val="36"/>
        </w:rPr>
      </w:pPr>
      <w:r w:rsidRPr="00680633">
        <w:rPr>
          <w:sz w:val="36"/>
          <w:szCs w:val="36"/>
        </w:rPr>
        <w:t>Samulin ohjaamat ryhmät keväällä 2025</w:t>
      </w:r>
    </w:p>
    <w:sectPr w:rsidR="00680633" w:rsidRPr="006806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33"/>
    <w:rsid w:val="005C5C91"/>
    <w:rsid w:val="00680633"/>
    <w:rsid w:val="009E74BA"/>
    <w:rsid w:val="00B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,"/>
  <w:listSeparator w:val=";"/>
  <w14:docId w14:val="68A0D33F"/>
  <w15:chartTrackingRefBased/>
  <w15:docId w15:val="{526EED10-7AFE-4B91-B4EF-6EF57E3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8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8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80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8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80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8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8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8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8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80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80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80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8063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8063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8063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8063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8063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8063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8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8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8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8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8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8063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8063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8063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80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8063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80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37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Tuikkanen Samuli</dc:creator>
  <cp:keywords/>
  <dc:description/>
  <cp:lastModifiedBy>Tuikkanen Samuli</cp:lastModifiedBy>
  <cp:revision>1</cp:revision>
  <dcterms:created xsi:type="dcterms:W3CDTF">2025-01-13T10:40:00Z</dcterms:created>
  <dcterms:modified xsi:type="dcterms:W3CDTF">2025-01-13T10:45:00Z</dcterms:modified>
</cp:coreProperties>
</file>